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452AF" w14:textId="0BAC692E" w:rsidR="00D029CC" w:rsidRPr="00595F34" w:rsidRDefault="00FC46C6">
      <w:pPr>
        <w:rPr>
          <w:lang w:val="fr-BE"/>
        </w:rPr>
      </w:pPr>
      <w:r>
        <w:rPr>
          <w:noProof/>
        </w:rPr>
        <w:drawing>
          <wp:anchor distT="0" distB="0" distL="114300" distR="114300" simplePos="0" relativeHeight="251668480" behindDoc="0" locked="0" layoutInCell="1" allowOverlap="1" wp14:anchorId="2509071A" wp14:editId="4EFE302D">
            <wp:simplePos x="0" y="0"/>
            <wp:positionH relativeFrom="column">
              <wp:posOffset>-457200</wp:posOffset>
            </wp:positionH>
            <wp:positionV relativeFrom="paragraph">
              <wp:posOffset>114300</wp:posOffset>
            </wp:positionV>
            <wp:extent cx="1609725" cy="906780"/>
            <wp:effectExtent l="0" t="0" r="0" b="762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A574D" w14:textId="77777777" w:rsidR="00405366" w:rsidRDefault="00405366" w:rsidP="001D318D">
      <w:pPr>
        <w:jc w:val="right"/>
        <w:outlineLvl w:val="0"/>
        <w:rPr>
          <w:b/>
          <w:sz w:val="28"/>
          <w:szCs w:val="28"/>
          <w:u w:val="single"/>
        </w:rPr>
      </w:pPr>
      <w:r w:rsidRPr="00595F34">
        <w:rPr>
          <w:b/>
          <w:sz w:val="28"/>
          <w:szCs w:val="28"/>
          <w:u w:val="single"/>
        </w:rPr>
        <w:t>PRESS RELEASE</w:t>
      </w:r>
    </w:p>
    <w:p w14:paraId="2DB41930" w14:textId="4EAEA85F" w:rsidR="00583B16" w:rsidRPr="00A37394" w:rsidRDefault="00A37394" w:rsidP="001D318D">
      <w:pPr>
        <w:jc w:val="right"/>
        <w:outlineLvl w:val="0"/>
        <w:rPr>
          <w:b/>
          <w:color w:val="FF0000"/>
          <w:sz w:val="28"/>
          <w:szCs w:val="28"/>
        </w:rPr>
      </w:pPr>
      <w:r w:rsidRPr="00A37394">
        <w:rPr>
          <w:b/>
          <w:color w:val="FF0000"/>
          <w:sz w:val="28"/>
          <w:szCs w:val="28"/>
        </w:rPr>
        <w:t>EMBARGO</w:t>
      </w:r>
      <w:r w:rsidR="00341224">
        <w:rPr>
          <w:b/>
          <w:color w:val="FF0000"/>
          <w:sz w:val="28"/>
          <w:szCs w:val="28"/>
        </w:rPr>
        <w:t xml:space="preserve"> until February 28th</w:t>
      </w:r>
    </w:p>
    <w:p w14:paraId="6948C7B3" w14:textId="1AED026E" w:rsidR="00405366" w:rsidRPr="00595F34" w:rsidRDefault="009B3BB8" w:rsidP="00CB06D2">
      <w:pPr>
        <w:jc w:val="center"/>
        <w:rPr>
          <w:b/>
          <w:color w:val="548DD4" w:themeColor="text2" w:themeTint="99"/>
          <w:sz w:val="24"/>
          <w:szCs w:val="24"/>
        </w:rPr>
      </w:pPr>
      <w:r w:rsidRPr="00595F34">
        <w:rPr>
          <w:b/>
          <w:color w:val="548DD4" w:themeColor="text2" w:themeTint="99"/>
          <w:sz w:val="28"/>
          <w:szCs w:val="28"/>
        </w:rPr>
        <w:t xml:space="preserve">Kidney </w:t>
      </w:r>
      <w:r w:rsidR="00855C00">
        <w:rPr>
          <w:b/>
          <w:color w:val="548DD4" w:themeColor="text2" w:themeTint="99"/>
          <w:sz w:val="28"/>
          <w:szCs w:val="28"/>
        </w:rPr>
        <w:t xml:space="preserve">Disease </w:t>
      </w:r>
      <w:r w:rsidR="009B5C12">
        <w:rPr>
          <w:b/>
          <w:color w:val="548DD4" w:themeColor="text2" w:themeTint="99"/>
          <w:sz w:val="28"/>
          <w:szCs w:val="28"/>
        </w:rPr>
        <w:t>&amp;</w:t>
      </w:r>
      <w:r w:rsidR="00855C00">
        <w:rPr>
          <w:b/>
          <w:color w:val="548DD4" w:themeColor="text2" w:themeTint="99"/>
          <w:sz w:val="28"/>
          <w:szCs w:val="28"/>
        </w:rPr>
        <w:t xml:space="preserve"> </w:t>
      </w:r>
      <w:r w:rsidR="0035442A">
        <w:rPr>
          <w:b/>
          <w:color w:val="548DD4" w:themeColor="text2" w:themeTint="99"/>
          <w:sz w:val="28"/>
          <w:szCs w:val="28"/>
        </w:rPr>
        <w:t>Obesity</w:t>
      </w:r>
      <w:r w:rsidR="0084699C">
        <w:rPr>
          <w:b/>
          <w:color w:val="548DD4" w:themeColor="text2" w:themeTint="99"/>
          <w:sz w:val="28"/>
          <w:szCs w:val="28"/>
        </w:rPr>
        <w:t xml:space="preserve"> </w:t>
      </w:r>
      <w:r w:rsidR="008417A1">
        <w:rPr>
          <w:b/>
          <w:color w:val="548DD4" w:themeColor="text2" w:themeTint="99"/>
          <w:sz w:val="28"/>
          <w:szCs w:val="28"/>
        </w:rPr>
        <w:t>–</w:t>
      </w:r>
      <w:r w:rsidR="0084699C">
        <w:rPr>
          <w:b/>
          <w:color w:val="548DD4" w:themeColor="text2" w:themeTint="99"/>
          <w:sz w:val="28"/>
          <w:szCs w:val="28"/>
        </w:rPr>
        <w:t xml:space="preserve"> </w:t>
      </w:r>
      <w:r w:rsidR="008417A1">
        <w:rPr>
          <w:b/>
          <w:color w:val="548DD4" w:themeColor="text2" w:themeTint="99"/>
          <w:sz w:val="28"/>
          <w:szCs w:val="28"/>
        </w:rPr>
        <w:t>Healthy Lifestyle for Healthy Kidneys</w:t>
      </w:r>
      <w:r w:rsidR="0084699C">
        <w:rPr>
          <w:b/>
          <w:color w:val="548DD4" w:themeColor="text2" w:themeTint="99"/>
          <w:sz w:val="28"/>
          <w:szCs w:val="28"/>
        </w:rPr>
        <w:br/>
      </w:r>
      <w:r w:rsidR="007507D9">
        <w:rPr>
          <w:b/>
          <w:color w:val="548DD4" w:themeColor="text2" w:themeTint="99"/>
          <w:sz w:val="24"/>
          <w:szCs w:val="24"/>
        </w:rPr>
        <w:t>Support WKD</w:t>
      </w:r>
      <w:r w:rsidR="00F949F0">
        <w:rPr>
          <w:b/>
          <w:color w:val="548DD4" w:themeColor="text2" w:themeTint="99"/>
          <w:sz w:val="24"/>
          <w:szCs w:val="24"/>
        </w:rPr>
        <w:t xml:space="preserve"> by </w:t>
      </w:r>
      <w:r w:rsidR="00855C00">
        <w:rPr>
          <w:b/>
          <w:color w:val="548DD4" w:themeColor="text2" w:themeTint="99"/>
          <w:sz w:val="24"/>
          <w:szCs w:val="24"/>
        </w:rPr>
        <w:t xml:space="preserve">moving </w:t>
      </w:r>
      <w:r w:rsidR="00AA220A">
        <w:rPr>
          <w:b/>
          <w:color w:val="548DD4" w:themeColor="text2" w:themeTint="99"/>
          <w:sz w:val="24"/>
          <w:szCs w:val="24"/>
        </w:rPr>
        <w:t>for your kidneys</w:t>
      </w:r>
    </w:p>
    <w:p w14:paraId="06EF2379" w14:textId="31AE568F" w:rsidR="00450951" w:rsidRPr="00AD2A1A" w:rsidRDefault="001B3F1F" w:rsidP="00EE61B7">
      <w:pPr>
        <w:widowControl w:val="0"/>
        <w:autoSpaceDE w:val="0"/>
        <w:autoSpaceDN w:val="0"/>
        <w:adjustRightInd w:val="0"/>
        <w:spacing w:after="0" w:line="240" w:lineRule="auto"/>
        <w:rPr>
          <w:rStyle w:val="A5"/>
          <w:rFonts w:cs="Helvetica Neue"/>
          <w:color w:val="221E1F"/>
          <w:sz w:val="22"/>
          <w:szCs w:val="22"/>
          <w:lang w:val="en-GB"/>
        </w:rPr>
      </w:pPr>
      <w:r>
        <w:rPr>
          <w:rStyle w:val="A5"/>
          <w:rFonts w:cs="Helvetica Neue"/>
          <w:i/>
          <w:color w:val="221E1F"/>
          <w:sz w:val="22"/>
          <w:szCs w:val="22"/>
        </w:rPr>
        <w:t>Brussels,</w:t>
      </w:r>
      <w:r w:rsidR="00405366" w:rsidRPr="00595F34">
        <w:rPr>
          <w:rStyle w:val="A5"/>
          <w:rFonts w:cs="Helvetica Neue"/>
          <w:i/>
          <w:color w:val="221E1F"/>
          <w:sz w:val="22"/>
          <w:szCs w:val="22"/>
        </w:rPr>
        <w:t xml:space="preserve"> </w:t>
      </w:r>
      <w:r w:rsidR="003D7525" w:rsidRPr="001E4670">
        <w:rPr>
          <w:rStyle w:val="A5"/>
          <w:rFonts w:cs="Helvetica Neue"/>
          <w:i/>
          <w:color w:val="221E1F"/>
          <w:sz w:val="22"/>
          <w:szCs w:val="22"/>
        </w:rPr>
        <w:t>February 2</w:t>
      </w:r>
      <w:r w:rsidR="001E4670" w:rsidRPr="001E4670">
        <w:rPr>
          <w:rStyle w:val="A5"/>
          <w:rFonts w:cs="Helvetica Neue"/>
          <w:i/>
          <w:color w:val="221E1F"/>
          <w:sz w:val="22"/>
          <w:szCs w:val="22"/>
        </w:rPr>
        <w:t>8</w:t>
      </w:r>
      <w:r w:rsidRPr="001E4670">
        <w:rPr>
          <w:rStyle w:val="A5"/>
          <w:rFonts w:cs="Helvetica Neue"/>
          <w:i/>
          <w:color w:val="221E1F"/>
          <w:sz w:val="22"/>
          <w:szCs w:val="22"/>
        </w:rPr>
        <w:t xml:space="preserve">, </w:t>
      </w:r>
      <w:r w:rsidR="00405366" w:rsidRPr="001E4670">
        <w:rPr>
          <w:rStyle w:val="A5"/>
          <w:rFonts w:cs="Helvetica Neue"/>
          <w:i/>
          <w:color w:val="221E1F"/>
          <w:sz w:val="22"/>
          <w:szCs w:val="22"/>
        </w:rPr>
        <w:t>201</w:t>
      </w:r>
      <w:r w:rsidR="001E4670" w:rsidRPr="001E4670">
        <w:rPr>
          <w:rStyle w:val="A5"/>
          <w:rFonts w:cs="Helvetica Neue"/>
          <w:i/>
          <w:color w:val="221E1F"/>
          <w:sz w:val="22"/>
          <w:szCs w:val="22"/>
        </w:rPr>
        <w:t>7</w:t>
      </w:r>
      <w:r w:rsidR="00405366" w:rsidRPr="00AD2A1A">
        <w:rPr>
          <w:rStyle w:val="A5"/>
          <w:rFonts w:cs="Helvetica Neue"/>
          <w:color w:val="221E1F"/>
          <w:sz w:val="22"/>
          <w:szCs w:val="22"/>
          <w:lang w:val="en-GB"/>
        </w:rPr>
        <w:t xml:space="preserve"> –</w:t>
      </w:r>
      <w:r w:rsidR="00716EBD" w:rsidRPr="00AD2A1A">
        <w:rPr>
          <w:rStyle w:val="A5"/>
          <w:rFonts w:cs="Helvetica Neue"/>
          <w:color w:val="221E1F"/>
          <w:sz w:val="22"/>
          <w:szCs w:val="22"/>
          <w:lang w:val="en-GB"/>
        </w:rPr>
        <w:t xml:space="preserve"> </w:t>
      </w:r>
      <w:r w:rsidR="00603969">
        <w:rPr>
          <w:rStyle w:val="A5"/>
          <w:rFonts w:cs="Helvetica Neue"/>
          <w:color w:val="221E1F"/>
          <w:sz w:val="22"/>
          <w:szCs w:val="22"/>
        </w:rPr>
        <w:t>10% of the population worldwide is impacted</w:t>
      </w:r>
      <w:r w:rsidR="00603969" w:rsidRPr="00AD2A1A">
        <w:rPr>
          <w:rStyle w:val="A5"/>
          <w:rFonts w:cs="Helvetica Neue"/>
          <w:color w:val="221E1F"/>
          <w:sz w:val="22"/>
          <w:szCs w:val="22"/>
          <w:lang w:val="en-GB"/>
        </w:rPr>
        <w:t xml:space="preserve"> by </w:t>
      </w:r>
      <w:r w:rsidR="000352B7" w:rsidRPr="00AD2A1A">
        <w:rPr>
          <w:rStyle w:val="A5"/>
          <w:rFonts w:cs="Helvetica Neue"/>
          <w:color w:val="221E1F"/>
          <w:sz w:val="22"/>
          <w:szCs w:val="22"/>
          <w:lang w:val="en-GB"/>
        </w:rPr>
        <w:t xml:space="preserve">some form </w:t>
      </w:r>
      <w:r w:rsidR="00483560" w:rsidRPr="00AD2A1A">
        <w:rPr>
          <w:rStyle w:val="A5"/>
          <w:rFonts w:cs="Helvetica Neue"/>
          <w:color w:val="221E1F"/>
          <w:sz w:val="22"/>
          <w:szCs w:val="22"/>
          <w:lang w:val="en-GB"/>
        </w:rPr>
        <w:t xml:space="preserve">of </w:t>
      </w:r>
      <w:r w:rsidR="00450951" w:rsidRPr="00AD2A1A">
        <w:rPr>
          <w:rStyle w:val="A5"/>
          <w:rFonts w:cs="Helvetica Neue"/>
          <w:color w:val="221E1F"/>
          <w:sz w:val="22"/>
          <w:szCs w:val="22"/>
          <w:lang w:val="en-GB"/>
        </w:rPr>
        <w:t>kidney damage</w:t>
      </w:r>
      <w:r w:rsidR="003D7525" w:rsidRPr="00AD2A1A">
        <w:rPr>
          <w:rStyle w:val="A5"/>
          <w:rFonts w:cs="Helvetica Neue"/>
          <w:color w:val="221E1F"/>
          <w:sz w:val="22"/>
          <w:szCs w:val="22"/>
          <w:lang w:val="en-GB"/>
        </w:rPr>
        <w:t>.</w:t>
      </w:r>
    </w:p>
    <w:p w14:paraId="26C7115D" w14:textId="77777777" w:rsidR="00F10A7B" w:rsidRPr="00AD2A1A" w:rsidRDefault="00F10A7B" w:rsidP="00EE61B7">
      <w:pPr>
        <w:widowControl w:val="0"/>
        <w:autoSpaceDE w:val="0"/>
        <w:autoSpaceDN w:val="0"/>
        <w:adjustRightInd w:val="0"/>
        <w:spacing w:after="0" w:line="240" w:lineRule="auto"/>
        <w:rPr>
          <w:rStyle w:val="A5"/>
          <w:rFonts w:cs="Helvetica Neue"/>
          <w:color w:val="221E1F"/>
          <w:sz w:val="22"/>
          <w:szCs w:val="22"/>
          <w:lang w:val="en-GB"/>
        </w:rPr>
      </w:pPr>
    </w:p>
    <w:p w14:paraId="79A701D7" w14:textId="668E963F" w:rsidR="006E6BD5" w:rsidRPr="00D772DD" w:rsidRDefault="003D7525" w:rsidP="00EE61B7">
      <w:pPr>
        <w:widowControl w:val="0"/>
        <w:autoSpaceDE w:val="0"/>
        <w:autoSpaceDN w:val="0"/>
        <w:adjustRightInd w:val="0"/>
        <w:spacing w:after="0" w:line="240" w:lineRule="auto"/>
        <w:rPr>
          <w:rFonts w:ascii="Calibri" w:hAnsi="Calibri" w:cs="Calibri"/>
          <w:b/>
          <w:bCs/>
          <w:color w:val="221E1F"/>
          <w:sz w:val="20"/>
          <w:szCs w:val="20"/>
          <w:lang w:val="en-GB"/>
        </w:rPr>
      </w:pPr>
      <w:r>
        <w:rPr>
          <w:rStyle w:val="A5"/>
          <w:rFonts w:cs="Helvetica Neue"/>
          <w:b/>
          <w:color w:val="221E1F"/>
          <w:sz w:val="22"/>
          <w:szCs w:val="22"/>
        </w:rPr>
        <w:t xml:space="preserve">On Thursday March </w:t>
      </w:r>
      <w:r w:rsidR="002466EB">
        <w:rPr>
          <w:rStyle w:val="A5"/>
          <w:rFonts w:cs="Helvetica Neue"/>
          <w:b/>
          <w:color w:val="221E1F"/>
          <w:sz w:val="22"/>
          <w:szCs w:val="22"/>
        </w:rPr>
        <w:t>9</w:t>
      </w:r>
      <w:r w:rsidR="002466EB" w:rsidRPr="002466EB">
        <w:rPr>
          <w:rStyle w:val="A5"/>
          <w:rFonts w:cs="Helvetica Neue"/>
          <w:b/>
          <w:color w:val="221E1F"/>
          <w:sz w:val="22"/>
          <w:szCs w:val="22"/>
          <w:vertAlign w:val="superscript"/>
        </w:rPr>
        <w:t>th</w:t>
      </w:r>
      <w:r w:rsidR="002466EB">
        <w:rPr>
          <w:rStyle w:val="A5"/>
          <w:rFonts w:cs="Helvetica Neue"/>
          <w:b/>
          <w:color w:val="221E1F"/>
          <w:sz w:val="22"/>
          <w:szCs w:val="22"/>
        </w:rPr>
        <w:t xml:space="preserve"> we are celebrating the </w:t>
      </w:r>
      <w:r w:rsidR="00855C00">
        <w:rPr>
          <w:rStyle w:val="A5"/>
          <w:rFonts w:cs="Helvetica Neue"/>
          <w:b/>
          <w:color w:val="221E1F"/>
          <w:sz w:val="22"/>
          <w:szCs w:val="22"/>
        </w:rPr>
        <w:t>1</w:t>
      </w:r>
      <w:r w:rsidR="002466EB">
        <w:rPr>
          <w:rStyle w:val="A5"/>
          <w:rFonts w:cs="Helvetica Neue"/>
          <w:b/>
          <w:color w:val="221E1F"/>
          <w:sz w:val="22"/>
          <w:szCs w:val="22"/>
        </w:rPr>
        <w:t>2</w:t>
      </w:r>
      <w:r w:rsidR="00A37394" w:rsidRPr="00CB11F1">
        <w:rPr>
          <w:rStyle w:val="A5"/>
          <w:rFonts w:cs="Helvetica Neue"/>
          <w:b/>
          <w:color w:val="221E1F"/>
          <w:sz w:val="22"/>
          <w:szCs w:val="22"/>
          <w:vertAlign w:val="superscript"/>
        </w:rPr>
        <w:t>th</w:t>
      </w:r>
      <w:r w:rsidR="00A37394" w:rsidRPr="00CB11F1">
        <w:rPr>
          <w:rStyle w:val="A5"/>
          <w:rFonts w:cs="Helvetica Neue"/>
          <w:b/>
          <w:color w:val="221E1F"/>
          <w:sz w:val="22"/>
          <w:szCs w:val="22"/>
        </w:rPr>
        <w:t xml:space="preserve"> </w:t>
      </w:r>
      <w:r w:rsidR="00855C00">
        <w:rPr>
          <w:rStyle w:val="A5"/>
          <w:rFonts w:cs="Helvetica Neue"/>
          <w:b/>
          <w:color w:val="221E1F"/>
          <w:sz w:val="22"/>
          <w:szCs w:val="22"/>
        </w:rPr>
        <w:t>edition</w:t>
      </w:r>
      <w:r w:rsidR="00A37394" w:rsidRPr="00CB11F1">
        <w:rPr>
          <w:rStyle w:val="A5"/>
          <w:rFonts w:cs="Helvetica Neue"/>
          <w:b/>
          <w:color w:val="221E1F"/>
          <w:sz w:val="22"/>
          <w:szCs w:val="22"/>
        </w:rPr>
        <w:t xml:space="preserve"> of World Kidney Day</w:t>
      </w:r>
      <w:r w:rsidR="001F1159">
        <w:rPr>
          <w:rStyle w:val="A5"/>
          <w:rFonts w:cs="Helvetica Neue"/>
          <w:b/>
          <w:color w:val="221E1F"/>
          <w:sz w:val="22"/>
          <w:szCs w:val="22"/>
        </w:rPr>
        <w:t xml:space="preserve"> (WKD)</w:t>
      </w:r>
      <w:r w:rsidR="00A37394" w:rsidRPr="00CB11F1">
        <w:rPr>
          <w:rStyle w:val="A5"/>
          <w:rFonts w:cs="Helvetica Neue"/>
          <w:b/>
          <w:color w:val="221E1F"/>
          <w:sz w:val="22"/>
          <w:szCs w:val="22"/>
        </w:rPr>
        <w:t xml:space="preserve">, </w:t>
      </w:r>
      <w:r w:rsidR="00855C00">
        <w:rPr>
          <w:rStyle w:val="A5"/>
          <w:rFonts w:cs="Helvetica Neue"/>
          <w:b/>
          <w:color w:val="221E1F"/>
          <w:sz w:val="22"/>
          <w:szCs w:val="22"/>
        </w:rPr>
        <w:t xml:space="preserve">a joint initiative </w:t>
      </w:r>
      <w:r w:rsidR="00855C00" w:rsidRPr="00CB11F1">
        <w:rPr>
          <w:rStyle w:val="A5"/>
          <w:rFonts w:cs="Helvetica Neue"/>
          <w:b/>
          <w:color w:val="221E1F"/>
          <w:sz w:val="22"/>
          <w:szCs w:val="22"/>
        </w:rPr>
        <w:t>organized by the International Society of Nephrology (ISN) and the International Federation of Kidney Foundations (IFKF)</w:t>
      </w:r>
      <w:r w:rsidR="00855C00">
        <w:rPr>
          <w:rStyle w:val="A5"/>
          <w:rFonts w:cs="Helvetica Neue"/>
          <w:b/>
          <w:color w:val="221E1F"/>
          <w:sz w:val="22"/>
          <w:szCs w:val="22"/>
        </w:rPr>
        <w:t xml:space="preserve">. </w:t>
      </w:r>
      <w:r w:rsidR="000012BD">
        <w:rPr>
          <w:rStyle w:val="A5"/>
          <w:rFonts w:cs="Helvetica Neue"/>
          <w:b/>
          <w:color w:val="221E1F"/>
          <w:sz w:val="22"/>
          <w:szCs w:val="22"/>
        </w:rPr>
        <w:t xml:space="preserve">WKD is </w:t>
      </w:r>
      <w:r w:rsidR="000C0B67" w:rsidRPr="000C0B67">
        <w:rPr>
          <w:rStyle w:val="A5"/>
          <w:rFonts w:cs="Helvetica Neue"/>
          <w:b/>
          <w:color w:val="221E1F"/>
          <w:sz w:val="22"/>
          <w:szCs w:val="22"/>
        </w:rPr>
        <w:t>the most widely celebrated event focused on kidney health across the globe</w:t>
      </w:r>
      <w:r w:rsidR="001F1159">
        <w:rPr>
          <w:rStyle w:val="A5"/>
          <w:rFonts w:cs="Helvetica Neue"/>
          <w:b/>
          <w:color w:val="221E1F"/>
          <w:sz w:val="22"/>
          <w:szCs w:val="22"/>
        </w:rPr>
        <w:t xml:space="preserve">. </w:t>
      </w:r>
      <w:r w:rsidR="0079566A" w:rsidRPr="0065540A">
        <w:rPr>
          <w:rStyle w:val="A5"/>
          <w:rFonts w:cs="Helvetica Neue"/>
          <w:b/>
          <w:color w:val="221E1F"/>
          <w:sz w:val="22"/>
          <w:szCs w:val="22"/>
        </w:rPr>
        <w:t xml:space="preserve">This year’s theme “Kidney </w:t>
      </w:r>
      <w:r w:rsidR="000012BD">
        <w:rPr>
          <w:rStyle w:val="A5"/>
          <w:rFonts w:cs="Helvetica Neue"/>
          <w:b/>
          <w:color w:val="221E1F"/>
          <w:sz w:val="22"/>
          <w:szCs w:val="22"/>
        </w:rPr>
        <w:t xml:space="preserve">Disease and </w:t>
      </w:r>
      <w:r w:rsidR="0035442A">
        <w:rPr>
          <w:rStyle w:val="A5"/>
          <w:rFonts w:cs="Helvetica Neue"/>
          <w:b/>
          <w:color w:val="221E1F"/>
          <w:sz w:val="22"/>
          <w:szCs w:val="22"/>
        </w:rPr>
        <w:t>Obesity</w:t>
      </w:r>
      <w:r w:rsidR="0079566A" w:rsidRPr="0065540A">
        <w:rPr>
          <w:rStyle w:val="A5"/>
          <w:rFonts w:cs="Helvetica Neue"/>
          <w:b/>
          <w:color w:val="221E1F"/>
          <w:sz w:val="22"/>
          <w:szCs w:val="22"/>
        </w:rPr>
        <w:t>”</w:t>
      </w:r>
      <w:r w:rsidR="0065540A" w:rsidRPr="0065540A">
        <w:rPr>
          <w:rStyle w:val="A5"/>
          <w:rFonts w:cs="Helvetica Neue"/>
          <w:b/>
          <w:color w:val="221E1F"/>
          <w:sz w:val="22"/>
          <w:szCs w:val="22"/>
        </w:rPr>
        <w:t xml:space="preserve"> </w:t>
      </w:r>
      <w:r w:rsidR="006E6BD5" w:rsidRPr="00D772DD">
        <w:rPr>
          <w:b/>
        </w:rPr>
        <w:t xml:space="preserve">promotes education on the harmful consequences of obesity and its association with kidney disease, advocating </w:t>
      </w:r>
      <w:r w:rsidR="00B4752A" w:rsidRPr="00D772DD">
        <w:rPr>
          <w:b/>
        </w:rPr>
        <w:t>a</w:t>
      </w:r>
      <w:r w:rsidR="008D7E9C" w:rsidRPr="00D772DD">
        <w:rPr>
          <w:b/>
        </w:rPr>
        <w:t xml:space="preserve"> </w:t>
      </w:r>
      <w:r w:rsidR="006E6BD5" w:rsidRPr="00D772DD">
        <w:rPr>
          <w:b/>
        </w:rPr>
        <w:t>healthy lifestyle and health</w:t>
      </w:r>
      <w:r w:rsidR="00537089" w:rsidRPr="00D772DD">
        <w:rPr>
          <w:b/>
        </w:rPr>
        <w:t xml:space="preserve">care </w:t>
      </w:r>
      <w:r w:rsidR="001A6540" w:rsidRPr="00D772DD">
        <w:rPr>
          <w:b/>
        </w:rPr>
        <w:t>strategy recommendations</w:t>
      </w:r>
      <w:r w:rsidR="006E6BD5" w:rsidRPr="00D772DD">
        <w:rPr>
          <w:b/>
        </w:rPr>
        <w:t xml:space="preserve"> </w:t>
      </w:r>
      <w:proofErr w:type="gramStart"/>
      <w:r w:rsidR="008D7E9C" w:rsidRPr="00D772DD">
        <w:rPr>
          <w:b/>
        </w:rPr>
        <w:t xml:space="preserve">that </w:t>
      </w:r>
      <w:r w:rsidR="006E6BD5" w:rsidRPr="00D772DD">
        <w:rPr>
          <w:b/>
        </w:rPr>
        <w:t xml:space="preserve"> </w:t>
      </w:r>
      <w:r w:rsidR="00537089" w:rsidRPr="00D772DD">
        <w:rPr>
          <w:b/>
        </w:rPr>
        <w:t>tackle</w:t>
      </w:r>
      <w:proofErr w:type="gramEnd"/>
      <w:r w:rsidR="00537089" w:rsidRPr="00D772DD">
        <w:rPr>
          <w:b/>
        </w:rPr>
        <w:t xml:space="preserve"> the magnitude of the burden of obesity and kidney disease.</w:t>
      </w:r>
    </w:p>
    <w:p w14:paraId="66551E59" w14:textId="77777777" w:rsidR="00C475E3" w:rsidRDefault="00C475E3" w:rsidP="00EE61B7">
      <w:pPr>
        <w:widowControl w:val="0"/>
        <w:autoSpaceDE w:val="0"/>
        <w:autoSpaceDN w:val="0"/>
        <w:adjustRightInd w:val="0"/>
        <w:spacing w:after="0" w:line="240" w:lineRule="auto"/>
        <w:rPr>
          <w:rStyle w:val="A5"/>
          <w:rFonts w:cs="Helvetica Neue"/>
          <w:color w:val="221E1F"/>
          <w:sz w:val="22"/>
          <w:szCs w:val="22"/>
        </w:rPr>
      </w:pPr>
    </w:p>
    <w:p w14:paraId="20A6EA7A" w14:textId="7B54F5A7" w:rsidR="00711243" w:rsidRDefault="00BC40D3" w:rsidP="00EE61B7">
      <w:pPr>
        <w:rPr>
          <w:rStyle w:val="A5"/>
          <w:rFonts w:cs="Helvetica Neue"/>
          <w:color w:val="221E1F"/>
          <w:sz w:val="22"/>
          <w:szCs w:val="22"/>
        </w:rPr>
      </w:pPr>
      <w:r w:rsidRPr="00BC40D3">
        <w:rPr>
          <w:rStyle w:val="A5"/>
          <w:rFonts w:cs="Helvetica Neue"/>
          <w:color w:val="221E1F"/>
          <w:sz w:val="22"/>
          <w:szCs w:val="22"/>
        </w:rPr>
        <w:t>Obesity has become a worldwide epidemic</w:t>
      </w:r>
      <w:r w:rsidR="00E52A6A">
        <w:rPr>
          <w:rStyle w:val="A5"/>
          <w:rFonts w:cs="Helvetica Neue"/>
          <w:color w:val="221E1F"/>
          <w:sz w:val="22"/>
          <w:szCs w:val="22"/>
        </w:rPr>
        <w:t>. In 2014 over 600 million people worldwide were affected by obesity and</w:t>
      </w:r>
      <w:r w:rsidR="00E05B7A">
        <w:rPr>
          <w:rStyle w:val="A5"/>
          <w:rFonts w:cs="Helvetica Neue"/>
          <w:color w:val="221E1F"/>
          <w:sz w:val="22"/>
          <w:szCs w:val="22"/>
        </w:rPr>
        <w:t xml:space="preserve"> </w:t>
      </w:r>
      <w:r w:rsidR="00711243">
        <w:rPr>
          <w:rStyle w:val="A5"/>
          <w:rFonts w:cs="Helvetica Neue"/>
          <w:color w:val="221E1F"/>
          <w:sz w:val="22"/>
          <w:szCs w:val="22"/>
        </w:rPr>
        <w:t xml:space="preserve">this number is expected to increase by </w:t>
      </w:r>
      <w:r w:rsidR="006D21A6">
        <w:rPr>
          <w:rStyle w:val="A5"/>
          <w:rFonts w:cs="Helvetica Neue"/>
          <w:color w:val="221E1F"/>
          <w:sz w:val="22"/>
          <w:szCs w:val="22"/>
        </w:rPr>
        <w:t>40% or more in the next decade.</w:t>
      </w:r>
      <w:r w:rsidRPr="00BC40D3">
        <w:rPr>
          <w:rStyle w:val="A5"/>
          <w:rFonts w:cs="Helvetica Neue"/>
          <w:color w:val="221E1F"/>
          <w:sz w:val="22"/>
          <w:szCs w:val="22"/>
        </w:rPr>
        <w:t xml:space="preserve"> </w:t>
      </w:r>
      <w:proofErr w:type="gramStart"/>
      <w:r w:rsidR="00394234">
        <w:rPr>
          <w:rStyle w:val="A5"/>
          <w:rFonts w:cs="Helvetica Neue"/>
          <w:color w:val="221E1F"/>
          <w:sz w:val="22"/>
          <w:szCs w:val="22"/>
        </w:rPr>
        <w:t xml:space="preserve">Obesity and overweight </w:t>
      </w:r>
      <w:proofErr w:type="spellStart"/>
      <w:r w:rsidR="00394234">
        <w:rPr>
          <w:rStyle w:val="A5"/>
          <w:rFonts w:cs="Helvetica Neue"/>
          <w:color w:val="221E1F"/>
          <w:sz w:val="22"/>
          <w:szCs w:val="22"/>
        </w:rPr>
        <w:t>consitute</w:t>
      </w:r>
      <w:proofErr w:type="spellEnd"/>
      <w:r w:rsidR="00394234">
        <w:rPr>
          <w:rStyle w:val="A5"/>
          <w:rFonts w:cs="Helvetica Neue"/>
          <w:color w:val="221E1F"/>
          <w:sz w:val="22"/>
          <w:szCs w:val="22"/>
        </w:rPr>
        <w:t xml:space="preserve"> the fifth highest risk factor for </w:t>
      </w:r>
      <w:r w:rsidR="006511A9">
        <w:rPr>
          <w:rStyle w:val="A5"/>
          <w:rFonts w:cs="Helvetica Neue"/>
          <w:color w:val="221E1F"/>
          <w:sz w:val="22"/>
          <w:szCs w:val="22"/>
        </w:rPr>
        <w:t xml:space="preserve">adult </w:t>
      </w:r>
      <w:r w:rsidR="00394234">
        <w:rPr>
          <w:rStyle w:val="A5"/>
          <w:rFonts w:cs="Helvetica Neue"/>
          <w:color w:val="221E1F"/>
          <w:sz w:val="22"/>
          <w:szCs w:val="22"/>
        </w:rPr>
        <w:t>global deaths.</w:t>
      </w:r>
      <w:proofErr w:type="gramEnd"/>
      <w:r w:rsidR="00394234">
        <w:rPr>
          <w:rStyle w:val="A5"/>
          <w:rFonts w:cs="Helvetica Neue"/>
          <w:color w:val="221E1F"/>
          <w:sz w:val="22"/>
          <w:szCs w:val="22"/>
        </w:rPr>
        <w:t xml:space="preserve"> This is because obesity</w:t>
      </w:r>
      <w:r w:rsidR="008D7E9C">
        <w:rPr>
          <w:rStyle w:val="A5"/>
          <w:rFonts w:cs="Helvetica Neue"/>
          <w:color w:val="221E1F"/>
          <w:sz w:val="22"/>
          <w:szCs w:val="22"/>
        </w:rPr>
        <w:t>, a</w:t>
      </w:r>
      <w:r w:rsidR="00B4752A">
        <w:rPr>
          <w:rStyle w:val="A5"/>
          <w:rFonts w:cs="Helvetica Neue"/>
          <w:color w:val="221E1F"/>
          <w:sz w:val="22"/>
          <w:szCs w:val="22"/>
        </w:rPr>
        <w:t>s it</w:t>
      </w:r>
      <w:r w:rsidR="008D7E9C">
        <w:rPr>
          <w:rStyle w:val="A5"/>
          <w:rFonts w:cs="Helvetica Neue"/>
          <w:color w:val="221E1F"/>
          <w:sz w:val="22"/>
          <w:szCs w:val="22"/>
        </w:rPr>
        <w:t xml:space="preserve"> </w:t>
      </w:r>
      <w:r w:rsidR="00145D87">
        <w:rPr>
          <w:rStyle w:val="A5"/>
          <w:rFonts w:cs="Helvetica Neue"/>
          <w:color w:val="221E1F"/>
          <w:sz w:val="22"/>
          <w:szCs w:val="22"/>
        </w:rPr>
        <w:t>is</w:t>
      </w:r>
      <w:r w:rsidR="00394234">
        <w:rPr>
          <w:rStyle w:val="A5"/>
          <w:rFonts w:cs="Helvetica Neue"/>
          <w:color w:val="221E1F"/>
          <w:sz w:val="22"/>
          <w:szCs w:val="22"/>
        </w:rPr>
        <w:t xml:space="preserve"> </w:t>
      </w:r>
      <w:proofErr w:type="gramStart"/>
      <w:r w:rsidR="00394234">
        <w:rPr>
          <w:rStyle w:val="A5"/>
          <w:rFonts w:cs="Helvetica Neue"/>
          <w:color w:val="221E1F"/>
          <w:sz w:val="22"/>
          <w:szCs w:val="22"/>
        </w:rPr>
        <w:t>well-known</w:t>
      </w:r>
      <w:proofErr w:type="gramEnd"/>
      <w:r w:rsidR="008D7E9C">
        <w:rPr>
          <w:rStyle w:val="A5"/>
          <w:rFonts w:cs="Helvetica Neue"/>
          <w:color w:val="221E1F"/>
          <w:sz w:val="22"/>
          <w:szCs w:val="22"/>
        </w:rPr>
        <w:t xml:space="preserve">, </w:t>
      </w:r>
      <w:r w:rsidR="00145D87">
        <w:rPr>
          <w:rStyle w:val="A5"/>
          <w:rFonts w:cs="Helvetica Neue"/>
          <w:color w:val="221E1F"/>
          <w:sz w:val="22"/>
          <w:szCs w:val="22"/>
        </w:rPr>
        <w:t xml:space="preserve">is </w:t>
      </w:r>
      <w:r w:rsidR="008D7E9C">
        <w:rPr>
          <w:rStyle w:val="A5"/>
          <w:rFonts w:cs="Helvetica Neue"/>
          <w:color w:val="221E1F"/>
          <w:sz w:val="22"/>
          <w:szCs w:val="22"/>
        </w:rPr>
        <w:t>a</w:t>
      </w:r>
      <w:r w:rsidR="00394234">
        <w:rPr>
          <w:rStyle w:val="A5"/>
          <w:rFonts w:cs="Helvetica Neue"/>
          <w:color w:val="221E1F"/>
          <w:sz w:val="22"/>
          <w:szCs w:val="22"/>
        </w:rPr>
        <w:t xml:space="preserve"> risk factor of diseases such as diabetes, hypertension and heart disease. </w:t>
      </w:r>
    </w:p>
    <w:p w14:paraId="2B1C45D3" w14:textId="2647F65C" w:rsidR="00BC40D3" w:rsidRDefault="00BC40D3" w:rsidP="00EE61B7">
      <w:pPr>
        <w:rPr>
          <w:rStyle w:val="A5"/>
          <w:rFonts w:cs="Helvetica Neue"/>
          <w:color w:val="221E1F"/>
          <w:sz w:val="22"/>
          <w:szCs w:val="22"/>
        </w:rPr>
      </w:pPr>
      <w:r w:rsidRPr="00BC40D3">
        <w:rPr>
          <w:rStyle w:val="A5"/>
          <w:rFonts w:cs="Helvetica Neue"/>
          <w:color w:val="221E1F"/>
          <w:sz w:val="22"/>
          <w:szCs w:val="22"/>
        </w:rPr>
        <w:t xml:space="preserve">A less </w:t>
      </w:r>
      <w:proofErr w:type="gramStart"/>
      <w:r w:rsidRPr="00BC40D3">
        <w:rPr>
          <w:rStyle w:val="A5"/>
          <w:rFonts w:cs="Helvetica Neue"/>
          <w:color w:val="221E1F"/>
          <w:sz w:val="22"/>
          <w:szCs w:val="22"/>
        </w:rPr>
        <w:t>well recognized</w:t>
      </w:r>
      <w:proofErr w:type="gramEnd"/>
      <w:r w:rsidRPr="00BC40D3">
        <w:rPr>
          <w:rStyle w:val="A5"/>
          <w:rFonts w:cs="Helvetica Neue"/>
          <w:color w:val="221E1F"/>
          <w:sz w:val="22"/>
          <w:szCs w:val="22"/>
        </w:rPr>
        <w:t xml:space="preserve"> (but equally important) complication of obesity is </w:t>
      </w:r>
      <w:r w:rsidR="00394234">
        <w:rPr>
          <w:rStyle w:val="A5"/>
          <w:rFonts w:cs="Helvetica Neue"/>
          <w:b/>
          <w:color w:val="221E1F"/>
          <w:sz w:val="22"/>
          <w:szCs w:val="22"/>
        </w:rPr>
        <w:t>C</w:t>
      </w:r>
      <w:r w:rsidRPr="004271C0">
        <w:rPr>
          <w:rStyle w:val="A5"/>
          <w:rFonts w:cs="Helvetica Neue"/>
          <w:b/>
          <w:color w:val="221E1F"/>
          <w:sz w:val="22"/>
          <w:szCs w:val="22"/>
        </w:rPr>
        <w:t xml:space="preserve">hronic </w:t>
      </w:r>
      <w:r w:rsidR="00394234">
        <w:rPr>
          <w:rStyle w:val="A5"/>
          <w:rFonts w:cs="Helvetica Neue"/>
          <w:b/>
          <w:color w:val="221E1F"/>
          <w:sz w:val="22"/>
          <w:szCs w:val="22"/>
        </w:rPr>
        <w:t>K</w:t>
      </w:r>
      <w:r w:rsidRPr="004271C0">
        <w:rPr>
          <w:rStyle w:val="A5"/>
          <w:rFonts w:cs="Helvetica Neue"/>
          <w:b/>
          <w:color w:val="221E1F"/>
          <w:sz w:val="22"/>
          <w:szCs w:val="22"/>
        </w:rPr>
        <w:t xml:space="preserve">idney </w:t>
      </w:r>
      <w:r w:rsidR="00394234">
        <w:rPr>
          <w:rStyle w:val="A5"/>
          <w:rFonts w:cs="Helvetica Neue"/>
          <w:b/>
          <w:color w:val="221E1F"/>
          <w:sz w:val="22"/>
          <w:szCs w:val="22"/>
        </w:rPr>
        <w:t>D</w:t>
      </w:r>
      <w:r w:rsidRPr="004271C0">
        <w:rPr>
          <w:rStyle w:val="A5"/>
          <w:rFonts w:cs="Helvetica Neue"/>
          <w:b/>
          <w:color w:val="221E1F"/>
          <w:sz w:val="22"/>
          <w:szCs w:val="22"/>
        </w:rPr>
        <w:t>isease</w:t>
      </w:r>
      <w:r w:rsidR="00C550EE">
        <w:rPr>
          <w:rStyle w:val="A5"/>
          <w:rFonts w:cs="Helvetica Neue"/>
          <w:b/>
          <w:color w:val="221E1F"/>
          <w:sz w:val="22"/>
          <w:szCs w:val="22"/>
        </w:rPr>
        <w:t xml:space="preserve"> (CKD)</w:t>
      </w:r>
      <w:r w:rsidR="004271C0">
        <w:rPr>
          <w:rStyle w:val="A5"/>
          <w:rFonts w:cs="Helvetica Neue"/>
          <w:color w:val="221E1F"/>
          <w:sz w:val="22"/>
          <w:szCs w:val="22"/>
        </w:rPr>
        <w:t>.</w:t>
      </w:r>
      <w:r w:rsidRPr="00BC40D3">
        <w:rPr>
          <w:rStyle w:val="A5"/>
          <w:rFonts w:cs="Helvetica Neue"/>
          <w:color w:val="221E1F"/>
          <w:sz w:val="22"/>
          <w:szCs w:val="22"/>
        </w:rPr>
        <w:t xml:space="preserve"> Obesity may cause chronic kidney disease through various ways. On the one hand, it could contribute to it indirectly, by inducing or worsening diabetes and hypertension, themselves well-recognized risk factors of kidney disease. On the other hand, obesity could also cause kidney damage directly, by placing an unduly high burden on the kidneys over many years (a larger body needs more kidney function after all), and also by causing harmful metabolic changes such as inflammation and oxidation. </w:t>
      </w:r>
    </w:p>
    <w:p w14:paraId="06730961" w14:textId="227F25AB" w:rsidR="00BC40D3" w:rsidRDefault="007D03E5" w:rsidP="00EE61B7">
      <w:pPr>
        <w:rPr>
          <w:rStyle w:val="A5"/>
          <w:rFonts w:cs="Helvetica Neue"/>
          <w:color w:val="221E1F"/>
          <w:sz w:val="22"/>
          <w:szCs w:val="22"/>
        </w:rPr>
      </w:pPr>
      <w:r>
        <w:rPr>
          <w:rStyle w:val="A5"/>
          <w:rFonts w:cs="Helvetica Neue"/>
          <w:color w:val="221E1F"/>
          <w:sz w:val="22"/>
          <w:szCs w:val="22"/>
        </w:rPr>
        <w:t>It is estimated that 13,8% of CKD in men and 24,9</w:t>
      </w:r>
      <w:proofErr w:type="gramStart"/>
      <w:r>
        <w:rPr>
          <w:rStyle w:val="A5"/>
          <w:rFonts w:cs="Helvetica Neue"/>
          <w:color w:val="221E1F"/>
          <w:sz w:val="22"/>
          <w:szCs w:val="22"/>
        </w:rPr>
        <w:t>%  of</w:t>
      </w:r>
      <w:proofErr w:type="gramEnd"/>
      <w:r>
        <w:rPr>
          <w:rStyle w:val="A5"/>
          <w:rFonts w:cs="Helvetica Neue"/>
          <w:color w:val="221E1F"/>
          <w:sz w:val="22"/>
          <w:szCs w:val="22"/>
        </w:rPr>
        <w:t xml:space="preserve"> CK</w:t>
      </w:r>
      <w:r w:rsidR="00394234">
        <w:rPr>
          <w:rStyle w:val="A5"/>
          <w:rFonts w:cs="Helvetica Neue"/>
          <w:color w:val="221E1F"/>
          <w:sz w:val="22"/>
          <w:szCs w:val="22"/>
        </w:rPr>
        <w:t>D</w:t>
      </w:r>
      <w:r>
        <w:rPr>
          <w:rStyle w:val="A5"/>
          <w:rFonts w:cs="Helvetica Neue"/>
          <w:color w:val="221E1F"/>
          <w:sz w:val="22"/>
          <w:szCs w:val="22"/>
        </w:rPr>
        <w:t xml:space="preserve"> in women in industrialized count</w:t>
      </w:r>
      <w:r w:rsidR="00537089">
        <w:rPr>
          <w:rStyle w:val="A5"/>
          <w:rFonts w:cs="Helvetica Neue"/>
          <w:color w:val="221E1F"/>
          <w:sz w:val="22"/>
          <w:szCs w:val="22"/>
        </w:rPr>
        <w:t>r</w:t>
      </w:r>
      <w:r>
        <w:rPr>
          <w:rStyle w:val="A5"/>
          <w:rFonts w:cs="Helvetica Neue"/>
          <w:color w:val="221E1F"/>
          <w:sz w:val="22"/>
          <w:szCs w:val="22"/>
        </w:rPr>
        <w:t>ies may be associated with overweight or obesity. B</w:t>
      </w:r>
      <w:r w:rsidR="00BC40D3" w:rsidRPr="00BC40D3">
        <w:rPr>
          <w:rStyle w:val="A5"/>
          <w:rFonts w:cs="Helvetica Neue"/>
          <w:color w:val="221E1F"/>
          <w:sz w:val="22"/>
          <w:szCs w:val="22"/>
        </w:rPr>
        <w:t xml:space="preserve">esides </w:t>
      </w:r>
      <w:r w:rsidR="00537089">
        <w:rPr>
          <w:rStyle w:val="A5"/>
          <w:rFonts w:cs="Helvetica Neue"/>
          <w:color w:val="221E1F"/>
          <w:sz w:val="22"/>
          <w:szCs w:val="22"/>
        </w:rPr>
        <w:t>its</w:t>
      </w:r>
      <w:r w:rsidR="00BC40D3" w:rsidRPr="00BC40D3">
        <w:rPr>
          <w:rStyle w:val="A5"/>
          <w:rFonts w:cs="Helvetica Neue"/>
          <w:color w:val="221E1F"/>
          <w:sz w:val="22"/>
          <w:szCs w:val="22"/>
        </w:rPr>
        <w:t xml:space="preserve"> now well-recognized </w:t>
      </w:r>
      <w:r w:rsidR="00537089">
        <w:rPr>
          <w:rStyle w:val="A5"/>
          <w:rFonts w:cs="Helvetica Neue"/>
          <w:color w:val="221E1F"/>
          <w:sz w:val="22"/>
          <w:szCs w:val="22"/>
        </w:rPr>
        <w:t>association with</w:t>
      </w:r>
      <w:r w:rsidR="00BC40D3" w:rsidRPr="00BC40D3">
        <w:rPr>
          <w:rStyle w:val="A5"/>
          <w:rFonts w:cs="Helvetica Neue"/>
          <w:color w:val="221E1F"/>
          <w:sz w:val="22"/>
          <w:szCs w:val="22"/>
        </w:rPr>
        <w:t xml:space="preserve"> chronic kidney disease, obesity has also been </w:t>
      </w:r>
      <w:r w:rsidR="00B52C46">
        <w:rPr>
          <w:rStyle w:val="A5"/>
          <w:rFonts w:cs="Helvetica Neue"/>
          <w:color w:val="221E1F"/>
          <w:sz w:val="22"/>
          <w:szCs w:val="22"/>
        </w:rPr>
        <w:t>recogniz</w:t>
      </w:r>
      <w:r w:rsidR="00537089">
        <w:rPr>
          <w:rStyle w:val="A5"/>
          <w:rFonts w:cs="Helvetica Neue"/>
          <w:color w:val="221E1F"/>
          <w:sz w:val="22"/>
          <w:szCs w:val="22"/>
        </w:rPr>
        <w:t>ed</w:t>
      </w:r>
      <w:r w:rsidR="00537089" w:rsidRPr="00BC40D3">
        <w:rPr>
          <w:rStyle w:val="A5"/>
          <w:rFonts w:cs="Helvetica Neue"/>
          <w:color w:val="221E1F"/>
          <w:sz w:val="22"/>
          <w:szCs w:val="22"/>
        </w:rPr>
        <w:t xml:space="preserve"> </w:t>
      </w:r>
      <w:r w:rsidR="00BC40D3" w:rsidRPr="00BC40D3">
        <w:rPr>
          <w:rStyle w:val="A5"/>
          <w:rFonts w:cs="Helvetica Neue"/>
          <w:color w:val="221E1F"/>
          <w:sz w:val="22"/>
          <w:szCs w:val="22"/>
        </w:rPr>
        <w:t>to be a risk factor for kidney stones, and for various types of cancers like kidney cancer and others.</w:t>
      </w:r>
      <w:r>
        <w:rPr>
          <w:rStyle w:val="A5"/>
          <w:rFonts w:cs="Helvetica Neue"/>
          <w:color w:val="221E1F"/>
          <w:sz w:val="22"/>
          <w:szCs w:val="22"/>
        </w:rPr>
        <w:t xml:space="preserve"> Individuals affected by obesity have an 83% increased risk of CKD compared to individuals with a healthy weight. </w:t>
      </w:r>
    </w:p>
    <w:p w14:paraId="203F8572" w14:textId="13D78EBE" w:rsidR="00C15353" w:rsidRDefault="00F8423F" w:rsidP="00EE61B7">
      <w:r w:rsidRPr="00F8423F">
        <w:t xml:space="preserve">It is now clear that successful weight loss can result in improved control of diabetes and of high blood pressure, and it can lower the risk for developing chronic kidney disease. </w:t>
      </w:r>
    </w:p>
    <w:p w14:paraId="6F808B2F" w14:textId="5203C245" w:rsidR="00544DCD" w:rsidRPr="00544DCD" w:rsidRDefault="00544DCD" w:rsidP="00544DCD">
      <w:pPr>
        <w:widowControl w:val="0"/>
        <w:autoSpaceDE w:val="0"/>
        <w:autoSpaceDN w:val="0"/>
        <w:adjustRightInd w:val="0"/>
        <w:spacing w:after="0" w:line="240" w:lineRule="auto"/>
        <w:rPr>
          <w:rStyle w:val="A5"/>
          <w:rFonts w:ascii="Calibri" w:hAnsi="Calibri" w:cs="Calibri"/>
          <w:color w:val="auto"/>
          <w:sz w:val="22"/>
          <w:szCs w:val="22"/>
        </w:rPr>
      </w:pPr>
      <w:r w:rsidRPr="00544DCD">
        <w:rPr>
          <w:rStyle w:val="A5"/>
          <w:rFonts w:cs="Helvetica Neue"/>
          <w:b/>
          <w:i/>
          <w:color w:val="221E1F"/>
          <w:sz w:val="22"/>
          <w:szCs w:val="22"/>
        </w:rPr>
        <w:t>“</w:t>
      </w:r>
      <w:r w:rsidRPr="00544DCD">
        <w:rPr>
          <w:rStyle w:val="A5"/>
          <w:rFonts w:cs="Helvetica Neue"/>
          <w:i/>
          <w:color w:val="221E1F"/>
          <w:sz w:val="22"/>
          <w:szCs w:val="22"/>
        </w:rPr>
        <w:t xml:space="preserve">The best means to fight chronic kidney disease is prevention: it is thus paramount to identify and to treat </w:t>
      </w:r>
      <w:r w:rsidR="00537089">
        <w:rPr>
          <w:rStyle w:val="A5"/>
          <w:rFonts w:cs="Helvetica Neue"/>
          <w:i/>
          <w:color w:val="221E1F"/>
          <w:sz w:val="22"/>
          <w:szCs w:val="22"/>
        </w:rPr>
        <w:t xml:space="preserve">all of </w:t>
      </w:r>
      <w:r w:rsidRPr="00544DCD">
        <w:rPr>
          <w:rStyle w:val="A5"/>
          <w:rFonts w:cs="Helvetica Neue"/>
          <w:i/>
          <w:color w:val="221E1F"/>
          <w:sz w:val="22"/>
          <w:szCs w:val="22"/>
        </w:rPr>
        <w:t>its</w:t>
      </w:r>
      <w:r w:rsidR="00537089">
        <w:rPr>
          <w:rStyle w:val="A5"/>
          <w:rFonts w:cs="Helvetica Neue"/>
          <w:i/>
          <w:color w:val="221E1F"/>
          <w:sz w:val="22"/>
          <w:szCs w:val="22"/>
        </w:rPr>
        <w:t xml:space="preserve"> possible</w:t>
      </w:r>
      <w:r w:rsidRPr="00544DCD">
        <w:rPr>
          <w:rStyle w:val="A5"/>
          <w:rFonts w:cs="Helvetica Neue"/>
          <w:i/>
          <w:color w:val="221E1F"/>
          <w:sz w:val="22"/>
          <w:szCs w:val="22"/>
        </w:rPr>
        <w:t xml:space="preserve"> risk factors, such as obesity. Obesity is preventable and treatable, but reversing the tide will require concerted efforts not just from healthcare providers, but from the entire society</w:t>
      </w:r>
      <w:r w:rsidRPr="00544DCD">
        <w:rPr>
          <w:rStyle w:val="A5"/>
          <w:rFonts w:cs="Helvetica Neue"/>
          <w:b/>
          <w:i/>
          <w:color w:val="221E1F"/>
          <w:sz w:val="22"/>
          <w:szCs w:val="22"/>
        </w:rPr>
        <w:t>"</w:t>
      </w:r>
      <w:r w:rsidRPr="00544DCD">
        <w:rPr>
          <w:rStyle w:val="A5"/>
          <w:rFonts w:cs="Helvetica Neue"/>
          <w:i/>
          <w:color w:val="221E1F"/>
          <w:sz w:val="22"/>
          <w:szCs w:val="22"/>
        </w:rPr>
        <w:t>,</w:t>
      </w:r>
      <w:r>
        <w:rPr>
          <w:rStyle w:val="A5"/>
          <w:rFonts w:cs="Helvetica Neue"/>
          <w:color w:val="221E1F"/>
          <w:sz w:val="22"/>
          <w:szCs w:val="22"/>
        </w:rPr>
        <w:t xml:space="preserve"> explains </w:t>
      </w:r>
      <w:r>
        <w:rPr>
          <w:rFonts w:ascii="Calibri" w:hAnsi="Calibri" w:cs="Calibri"/>
        </w:rPr>
        <w:t xml:space="preserve">Dr. </w:t>
      </w:r>
      <w:proofErr w:type="spellStart"/>
      <w:r>
        <w:rPr>
          <w:rFonts w:ascii="Calibri" w:hAnsi="Calibri" w:cs="Calibri"/>
        </w:rPr>
        <w:t>Csaba</w:t>
      </w:r>
      <w:proofErr w:type="spellEnd"/>
      <w:r>
        <w:rPr>
          <w:rFonts w:ascii="Calibri" w:hAnsi="Calibri" w:cs="Calibri"/>
        </w:rPr>
        <w:t xml:space="preserve"> </w:t>
      </w:r>
      <w:proofErr w:type="spellStart"/>
      <w:r>
        <w:rPr>
          <w:rFonts w:ascii="Calibri" w:hAnsi="Calibri" w:cs="Calibri"/>
        </w:rPr>
        <w:t>Kovesdy</w:t>
      </w:r>
      <w:proofErr w:type="spellEnd"/>
      <w:r>
        <w:rPr>
          <w:rFonts w:ascii="Calibri" w:hAnsi="Calibri" w:cs="Calibri"/>
        </w:rPr>
        <w:t>, Professor of Nephrology at University of Tennessee Health Science Center, Memphis, TN, US and Chief of Nephrology at the Memphis Veterans Affairs Medical Center.</w:t>
      </w:r>
    </w:p>
    <w:p w14:paraId="4B82AF01" w14:textId="77777777" w:rsidR="00544DCD" w:rsidRDefault="00544DCD" w:rsidP="00EE61B7"/>
    <w:p w14:paraId="3AC1D495" w14:textId="4F8BD262" w:rsidR="00104D52" w:rsidRPr="00274AE3" w:rsidRDefault="00F8423F" w:rsidP="00EE61B7">
      <w:r w:rsidRPr="00F8423F">
        <w:t xml:space="preserve">This year the World Kidney Day promotes education on the harmful consequences of obesity and its association with kidney disease, advocating </w:t>
      </w:r>
      <w:r w:rsidR="008D7E9C">
        <w:t xml:space="preserve">a </w:t>
      </w:r>
      <w:r w:rsidRPr="00F8423F">
        <w:t xml:space="preserve">healthy lifestyle and </w:t>
      </w:r>
      <w:r w:rsidR="00537089" w:rsidRPr="00F8423F">
        <w:t>health</w:t>
      </w:r>
      <w:r w:rsidR="00537089">
        <w:t xml:space="preserve">care </w:t>
      </w:r>
      <w:r w:rsidR="001A6540">
        <w:t>strategy recommendations</w:t>
      </w:r>
      <w:r w:rsidR="00537089" w:rsidRPr="00F8423F">
        <w:t xml:space="preserve"> </w:t>
      </w:r>
      <w:r w:rsidR="00537089">
        <w:t>to</w:t>
      </w:r>
      <w:r w:rsidR="00537089" w:rsidRPr="00F8423F">
        <w:t xml:space="preserve"> </w:t>
      </w:r>
      <w:r w:rsidR="00537089">
        <w:t>tackle the magnitude of the burden of obesity and kidney disease.</w:t>
      </w:r>
    </w:p>
    <w:p w14:paraId="78B2F281" w14:textId="77777777" w:rsidR="00D772DD" w:rsidRDefault="00D772DD" w:rsidP="00EE61B7">
      <w:pPr>
        <w:rPr>
          <w:b/>
          <w:i/>
          <w:color w:val="FF0000"/>
        </w:rPr>
      </w:pPr>
    </w:p>
    <w:p w14:paraId="5AA375C1" w14:textId="4C446DAB" w:rsidR="00004C47" w:rsidRDefault="00C16A2B" w:rsidP="00EE61B7">
      <w:pPr>
        <w:rPr>
          <w:b/>
          <w:i/>
          <w:color w:val="FF0000"/>
        </w:rPr>
      </w:pPr>
      <w:r>
        <w:rPr>
          <w:b/>
          <w:i/>
          <w:color w:val="FF0000"/>
        </w:rPr>
        <w:lastRenderedPageBreak/>
        <w:t>Share</w:t>
      </w:r>
      <w:r w:rsidR="00D66DAB">
        <w:rPr>
          <w:b/>
          <w:i/>
          <w:color w:val="FF0000"/>
        </w:rPr>
        <w:t xml:space="preserve"> our</w:t>
      </w:r>
      <w:r w:rsidR="00537089">
        <w:rPr>
          <w:b/>
          <w:i/>
          <w:color w:val="FF0000"/>
        </w:rPr>
        <w:t xml:space="preserve"> </w:t>
      </w:r>
      <w:r w:rsidR="00004C47">
        <w:rPr>
          <w:b/>
          <w:i/>
          <w:color w:val="FF0000"/>
        </w:rPr>
        <w:t xml:space="preserve">Joint </w:t>
      </w:r>
      <w:r w:rsidR="00537089">
        <w:rPr>
          <w:b/>
          <w:i/>
          <w:color w:val="FF0000"/>
        </w:rPr>
        <w:t>Position</w:t>
      </w:r>
      <w:r w:rsidR="00D66DAB">
        <w:rPr>
          <w:b/>
          <w:i/>
          <w:color w:val="FF0000"/>
        </w:rPr>
        <w:t xml:space="preserve"> on Kidney Disease and Obesity!</w:t>
      </w:r>
      <w:r w:rsidR="00004C47">
        <w:rPr>
          <w:b/>
          <w:i/>
          <w:color w:val="FF0000"/>
        </w:rPr>
        <w:t xml:space="preserve"> </w:t>
      </w:r>
    </w:p>
    <w:p w14:paraId="2630D1BE" w14:textId="78553A85" w:rsidR="00D66DAB" w:rsidRPr="00D772DD" w:rsidRDefault="00D66DAB" w:rsidP="00EE61B7">
      <w:r w:rsidRPr="00D772DD">
        <w:t>Download</w:t>
      </w:r>
      <w:r w:rsidR="00C16A2B" w:rsidRPr="00D772DD">
        <w:t xml:space="preserve"> and widely share our</w:t>
      </w:r>
      <w:r w:rsidRPr="00D772DD">
        <w:t xml:space="preserve"> Joint Position on Kidney Disease and </w:t>
      </w:r>
      <w:proofErr w:type="gramStart"/>
      <w:r w:rsidR="00D772DD">
        <w:t>Obesity which</w:t>
      </w:r>
      <w:proofErr w:type="gramEnd"/>
      <w:r w:rsidR="00D772DD">
        <w:t xml:space="preserve"> </w:t>
      </w:r>
      <w:r w:rsidRPr="00D772DD">
        <w:t xml:space="preserve">World Kidney Day </w:t>
      </w:r>
      <w:r w:rsidR="00D772DD">
        <w:t>has</w:t>
      </w:r>
      <w:r w:rsidRPr="00D772DD">
        <w:t xml:space="preserve"> developed in collaboration with the World Obesity Federation. </w:t>
      </w:r>
      <w:r w:rsidR="00126F2B" w:rsidRPr="00D772DD">
        <w:t>In our Joint P</w:t>
      </w:r>
      <w:r w:rsidRPr="00D772DD">
        <w:t xml:space="preserve">osition, we showcase </w:t>
      </w:r>
      <w:r w:rsidR="008D7E9C" w:rsidRPr="00D772DD">
        <w:t xml:space="preserve">key figures on </w:t>
      </w:r>
      <w:r w:rsidRPr="00D772DD">
        <w:t xml:space="preserve">the burden of kidney disease and obesity as well as the consequences of </w:t>
      </w:r>
      <w:r w:rsidR="008D7E9C" w:rsidRPr="00D772DD">
        <w:t>co-</w:t>
      </w:r>
      <w:proofErr w:type="spellStart"/>
      <w:r w:rsidR="008D7E9C" w:rsidRPr="00D772DD">
        <w:t>occurence</w:t>
      </w:r>
      <w:proofErr w:type="spellEnd"/>
      <w:r w:rsidRPr="00D772DD">
        <w:t xml:space="preserve">. We also highlight a set of </w:t>
      </w:r>
      <w:r w:rsidR="00126F2B" w:rsidRPr="00D772DD">
        <w:t>healthcare</w:t>
      </w:r>
      <w:r w:rsidRPr="00D772DD">
        <w:t xml:space="preserve"> recommendations to encourage the acknowledgement of the magnitude of the burden of obesity and kidney disease, the</w:t>
      </w:r>
      <w:r w:rsidR="008D7E9C" w:rsidRPr="00D772DD">
        <w:t xml:space="preserve">ir </w:t>
      </w:r>
      <w:proofErr w:type="spellStart"/>
      <w:r w:rsidR="008D7E9C" w:rsidRPr="00D772DD">
        <w:t>correalating</w:t>
      </w:r>
      <w:proofErr w:type="spellEnd"/>
      <w:r w:rsidR="008D7E9C" w:rsidRPr="00D772DD">
        <w:t xml:space="preserve"> nature </w:t>
      </w:r>
      <w:proofErr w:type="spellStart"/>
      <w:r w:rsidR="008D7E9C" w:rsidRPr="00D772DD">
        <w:t>as</w:t>
      </w:r>
      <w:r w:rsidRPr="00D772DD">
        <w:t>risk</w:t>
      </w:r>
      <w:proofErr w:type="spellEnd"/>
      <w:r w:rsidRPr="00D772DD">
        <w:t xml:space="preserve"> factors, and </w:t>
      </w:r>
      <w:r w:rsidR="00126F2B" w:rsidRPr="00D772DD">
        <w:t>the implementation of</w:t>
      </w:r>
      <w:r w:rsidRPr="00D772DD">
        <w:t xml:space="preserve"> a number of </w:t>
      </w:r>
      <w:r w:rsidR="00126F2B" w:rsidRPr="00D772DD">
        <w:t xml:space="preserve">policy </w:t>
      </w:r>
      <w:r w:rsidRPr="00D772DD">
        <w:t>strategies to improve health outcomes!</w:t>
      </w:r>
    </w:p>
    <w:p w14:paraId="7F49C1AA" w14:textId="77777777" w:rsidR="002B7244" w:rsidRDefault="002B7244" w:rsidP="00EE61B7">
      <w:pPr>
        <w:rPr>
          <w:color w:val="FF0000"/>
        </w:rPr>
      </w:pPr>
      <w:hyperlink r:id="rId10" w:history="1">
        <w:r w:rsidRPr="002B7244">
          <w:rPr>
            <w:rStyle w:val="Hyperlink"/>
          </w:rPr>
          <w:t xml:space="preserve">You can download the Joint Position </w:t>
        </w:r>
        <w:proofErr w:type="spellStart"/>
        <w:r w:rsidRPr="002B7244">
          <w:rPr>
            <w:rStyle w:val="Hyperlink"/>
          </w:rPr>
          <w:t>here!</w:t>
        </w:r>
      </w:hyperlink>
      <w:proofErr w:type="spellEnd"/>
    </w:p>
    <w:p w14:paraId="126AD055" w14:textId="4B979ED4" w:rsidR="00F10A7B" w:rsidRPr="00274AE3" w:rsidRDefault="00036D19" w:rsidP="00EE61B7">
      <w:r w:rsidRPr="00595F34">
        <w:rPr>
          <w:b/>
          <w:i/>
          <w:color w:val="FF0000"/>
        </w:rPr>
        <w:t xml:space="preserve">On World Kidney Day, </w:t>
      </w:r>
      <w:r w:rsidR="00074779">
        <w:rPr>
          <w:b/>
          <w:i/>
          <w:color w:val="FF0000"/>
        </w:rPr>
        <w:t xml:space="preserve">move </w:t>
      </w:r>
      <w:r w:rsidR="000B120F">
        <w:rPr>
          <w:b/>
          <w:i/>
          <w:color w:val="FF0000"/>
        </w:rPr>
        <w:t>for kidneys</w:t>
      </w:r>
      <w:r w:rsidR="009A3CEC">
        <w:rPr>
          <w:b/>
          <w:i/>
          <w:color w:val="FF0000"/>
        </w:rPr>
        <w:t>!</w:t>
      </w:r>
      <w:r w:rsidRPr="00595F34">
        <w:rPr>
          <w:b/>
          <w:i/>
          <w:color w:val="FF0000"/>
        </w:rPr>
        <w:t xml:space="preserve"> </w:t>
      </w:r>
      <w:r w:rsidR="00A87C47">
        <w:rPr>
          <w:rStyle w:val="A5"/>
          <w:rFonts w:cs="Helvetica Neue"/>
          <w:color w:val="221E1F"/>
          <w:sz w:val="22"/>
          <w:szCs w:val="22"/>
        </w:rPr>
        <w:t>–</w:t>
      </w:r>
      <w:r w:rsidRPr="00595F34">
        <w:rPr>
          <w:rStyle w:val="A5"/>
          <w:rFonts w:cs="Helvetica Neue"/>
          <w:color w:val="221E1F"/>
          <w:sz w:val="22"/>
          <w:szCs w:val="22"/>
        </w:rPr>
        <w:t xml:space="preserve"> </w:t>
      </w:r>
      <w:r w:rsidR="00197DD5">
        <w:rPr>
          <w:rStyle w:val="A5"/>
          <w:rFonts w:cs="Helvetica Neue"/>
          <w:color w:val="221E1F"/>
          <w:sz w:val="22"/>
          <w:szCs w:val="22"/>
        </w:rPr>
        <w:t xml:space="preserve">Keeping fit reduces </w:t>
      </w:r>
      <w:r w:rsidR="00197DD5" w:rsidRPr="00197DD5">
        <w:rPr>
          <w:rStyle w:val="A5"/>
          <w:rFonts w:cs="Helvetica Neue"/>
          <w:color w:val="221E1F"/>
          <w:sz w:val="22"/>
          <w:szCs w:val="22"/>
        </w:rPr>
        <w:t>high blood pressure</w:t>
      </w:r>
      <w:r w:rsidR="005D7B4F">
        <w:rPr>
          <w:rStyle w:val="A5"/>
          <w:rFonts w:cs="Helvetica Neue"/>
          <w:color w:val="221E1F"/>
          <w:sz w:val="22"/>
          <w:szCs w:val="22"/>
        </w:rPr>
        <w:t xml:space="preserve"> and obesity, two</w:t>
      </w:r>
      <w:r w:rsidR="00197DD5" w:rsidRPr="00197DD5">
        <w:rPr>
          <w:rStyle w:val="A5"/>
          <w:rFonts w:cs="Helvetica Neue"/>
          <w:color w:val="221E1F"/>
          <w:sz w:val="22"/>
          <w:szCs w:val="22"/>
        </w:rPr>
        <w:t xml:space="preserve"> of the</w:t>
      </w:r>
      <w:r w:rsidR="005D7B4F">
        <w:rPr>
          <w:rStyle w:val="A5"/>
          <w:rFonts w:cs="Helvetica Neue"/>
          <w:color w:val="221E1F"/>
          <w:sz w:val="22"/>
          <w:szCs w:val="22"/>
        </w:rPr>
        <w:t xml:space="preserve"> </w:t>
      </w:r>
      <w:r w:rsidR="00197DD5" w:rsidRPr="00197DD5">
        <w:rPr>
          <w:rStyle w:val="A5"/>
          <w:rFonts w:cs="Helvetica Neue"/>
          <w:color w:val="221E1F"/>
          <w:sz w:val="22"/>
          <w:szCs w:val="22"/>
        </w:rPr>
        <w:t>leading causes of kidney disease.</w:t>
      </w:r>
    </w:p>
    <w:p w14:paraId="2AAF5636" w14:textId="4F754F86" w:rsidR="00FB7E4B" w:rsidRPr="004F6A9D" w:rsidRDefault="00197DD5" w:rsidP="00EE61B7">
      <w:pPr>
        <w:pStyle w:val="Pa0"/>
        <w:rPr>
          <w:rFonts w:asciiTheme="minorHAnsi" w:hAnsiTheme="minorHAnsi" w:cs="Helvetica Neue"/>
          <w:color w:val="221E1F"/>
          <w:sz w:val="22"/>
          <w:szCs w:val="22"/>
        </w:rPr>
      </w:pPr>
      <w:r>
        <w:rPr>
          <w:rStyle w:val="A5"/>
          <w:rFonts w:asciiTheme="minorHAnsi" w:hAnsiTheme="minorHAnsi" w:cs="Helvetica Neue"/>
          <w:color w:val="221E1F"/>
          <w:sz w:val="22"/>
          <w:szCs w:val="22"/>
        </w:rPr>
        <w:t xml:space="preserve">This is why, </w:t>
      </w:r>
      <w:r w:rsidR="00F10A7B">
        <w:rPr>
          <w:rStyle w:val="A5"/>
          <w:rFonts w:asciiTheme="minorHAnsi" w:hAnsiTheme="minorHAnsi" w:cs="Helvetica Neue"/>
          <w:color w:val="221E1F"/>
          <w:sz w:val="22"/>
          <w:szCs w:val="22"/>
        </w:rPr>
        <w:t xml:space="preserve">leading up to </w:t>
      </w:r>
      <w:r w:rsidR="00FB7E4B" w:rsidRPr="00515CA6">
        <w:rPr>
          <w:rStyle w:val="A5"/>
          <w:rFonts w:asciiTheme="minorHAnsi" w:hAnsiTheme="minorHAnsi" w:cs="Helvetica Neue"/>
          <w:b/>
          <w:color w:val="221E1F"/>
          <w:sz w:val="22"/>
          <w:szCs w:val="22"/>
        </w:rPr>
        <w:t xml:space="preserve">March </w:t>
      </w:r>
      <w:r w:rsidR="000B120F">
        <w:rPr>
          <w:rStyle w:val="A5"/>
          <w:rFonts w:asciiTheme="minorHAnsi" w:hAnsiTheme="minorHAnsi" w:cs="Helvetica Neue"/>
          <w:b/>
          <w:color w:val="221E1F"/>
          <w:sz w:val="22"/>
          <w:szCs w:val="22"/>
        </w:rPr>
        <w:t>9</w:t>
      </w:r>
      <w:r w:rsidR="00F10A7B" w:rsidRPr="00274AE3">
        <w:rPr>
          <w:rStyle w:val="A5"/>
          <w:rFonts w:asciiTheme="minorHAnsi" w:hAnsiTheme="minorHAnsi" w:cs="Helvetica Neue"/>
          <w:color w:val="221E1F"/>
          <w:sz w:val="22"/>
          <w:szCs w:val="22"/>
        </w:rPr>
        <w:t xml:space="preserve"> and beyond</w:t>
      </w:r>
      <w:r w:rsidR="00FB7E4B">
        <w:rPr>
          <w:rStyle w:val="A5"/>
          <w:rFonts w:asciiTheme="minorHAnsi" w:hAnsiTheme="minorHAnsi" w:cs="Helvetica Neue"/>
          <w:color w:val="221E1F"/>
          <w:sz w:val="22"/>
          <w:szCs w:val="22"/>
        </w:rPr>
        <w:t xml:space="preserve">, </w:t>
      </w:r>
      <w:r w:rsidR="00FB7E4B" w:rsidRPr="00515CA6">
        <w:rPr>
          <w:rStyle w:val="A5"/>
          <w:rFonts w:asciiTheme="minorHAnsi" w:hAnsiTheme="minorHAnsi" w:cs="Helvetica Neue"/>
          <w:b/>
          <w:color w:val="221E1F"/>
          <w:sz w:val="22"/>
          <w:szCs w:val="22"/>
        </w:rPr>
        <w:t>we encourage</w:t>
      </w:r>
      <w:r w:rsidR="00FB7E4B">
        <w:rPr>
          <w:rStyle w:val="A5"/>
          <w:rFonts w:asciiTheme="minorHAnsi" w:hAnsiTheme="minorHAnsi" w:cs="Helvetica Neue"/>
          <w:color w:val="221E1F"/>
          <w:sz w:val="22"/>
          <w:szCs w:val="22"/>
        </w:rPr>
        <w:t xml:space="preserve"> </w:t>
      </w:r>
      <w:r w:rsidR="00FB7E4B" w:rsidRPr="00197DD5">
        <w:rPr>
          <w:rStyle w:val="A5"/>
          <w:rFonts w:asciiTheme="minorHAnsi" w:hAnsiTheme="minorHAnsi" w:cs="Helvetica Neue"/>
          <w:b/>
          <w:color w:val="221E1F"/>
          <w:sz w:val="22"/>
          <w:szCs w:val="22"/>
        </w:rPr>
        <w:t xml:space="preserve">civil society, decision-makers, health ministries and professionals as well as patients to move </w:t>
      </w:r>
      <w:r w:rsidR="008C7FF3">
        <w:rPr>
          <w:rStyle w:val="A5"/>
          <w:rFonts w:asciiTheme="minorHAnsi" w:hAnsiTheme="minorHAnsi" w:cs="Helvetica Neue"/>
          <w:b/>
          <w:color w:val="221E1F"/>
          <w:sz w:val="22"/>
          <w:szCs w:val="22"/>
        </w:rPr>
        <w:t>for healthy kidneys</w:t>
      </w:r>
      <w:r w:rsidR="00FB7E4B">
        <w:rPr>
          <w:rStyle w:val="A5"/>
          <w:rFonts w:asciiTheme="minorHAnsi" w:hAnsiTheme="minorHAnsi" w:cs="Helvetica Neue"/>
          <w:color w:val="221E1F"/>
          <w:sz w:val="22"/>
          <w:szCs w:val="22"/>
        </w:rPr>
        <w:t xml:space="preserve">. </w:t>
      </w:r>
      <w:r>
        <w:rPr>
          <w:rStyle w:val="A5"/>
          <w:rFonts w:asciiTheme="minorHAnsi" w:hAnsiTheme="minorHAnsi" w:cs="Helvetica Neue"/>
          <w:color w:val="221E1F"/>
          <w:sz w:val="22"/>
          <w:szCs w:val="22"/>
        </w:rPr>
        <w:t xml:space="preserve">This </w:t>
      </w:r>
      <w:r w:rsidR="00B00584">
        <w:rPr>
          <w:rStyle w:val="A5"/>
          <w:rFonts w:asciiTheme="minorHAnsi" w:hAnsiTheme="minorHAnsi" w:cs="Helvetica Neue"/>
          <w:color w:val="221E1F"/>
          <w:sz w:val="22"/>
          <w:szCs w:val="22"/>
        </w:rPr>
        <w:t xml:space="preserve">gesture </w:t>
      </w:r>
      <w:r w:rsidR="004F6A9D">
        <w:rPr>
          <w:rStyle w:val="A5"/>
          <w:rFonts w:asciiTheme="minorHAnsi" w:hAnsiTheme="minorHAnsi" w:cs="Helvetica Neue"/>
          <w:color w:val="221E1F"/>
          <w:sz w:val="22"/>
          <w:szCs w:val="22"/>
        </w:rPr>
        <w:t>is a vivid</w:t>
      </w:r>
      <w:r w:rsidR="00D31DA7">
        <w:rPr>
          <w:rStyle w:val="A5"/>
          <w:rFonts w:asciiTheme="minorHAnsi" w:hAnsiTheme="minorHAnsi" w:cs="Helvetica Neue"/>
          <w:color w:val="221E1F"/>
          <w:sz w:val="22"/>
          <w:szCs w:val="22"/>
        </w:rPr>
        <w:t xml:space="preserve"> reminder that </w:t>
      </w:r>
      <w:r w:rsidR="005D7B4F">
        <w:rPr>
          <w:rStyle w:val="A5"/>
          <w:rFonts w:asciiTheme="minorHAnsi" w:hAnsiTheme="minorHAnsi" w:cs="Helvetica Neue"/>
          <w:color w:val="221E1F"/>
          <w:sz w:val="22"/>
          <w:szCs w:val="22"/>
        </w:rPr>
        <w:t>regular exercise and physical activity help to</w:t>
      </w:r>
      <w:r w:rsidR="00D31DA7" w:rsidRPr="00D31DA7">
        <w:rPr>
          <w:rStyle w:val="A5"/>
          <w:rFonts w:asciiTheme="minorHAnsi" w:hAnsiTheme="minorHAnsi" w:cs="Helvetica Neue"/>
          <w:color w:val="221E1F"/>
          <w:sz w:val="22"/>
          <w:szCs w:val="22"/>
        </w:rPr>
        <w:t xml:space="preserve"> reduce the risk of developing kidney disease.</w:t>
      </w:r>
      <w:r w:rsidR="00D31DA7">
        <w:rPr>
          <w:rStyle w:val="A5"/>
          <w:rFonts w:asciiTheme="minorHAnsi" w:hAnsiTheme="minorHAnsi" w:cs="Helvetica Neue"/>
          <w:color w:val="221E1F"/>
          <w:sz w:val="22"/>
          <w:szCs w:val="22"/>
        </w:rPr>
        <w:t xml:space="preserve"> </w:t>
      </w:r>
      <w:r w:rsidR="004E6DC5">
        <w:rPr>
          <w:rStyle w:val="A5"/>
          <w:rFonts w:asciiTheme="minorHAnsi" w:hAnsiTheme="minorHAnsi" w:cs="Helvetica Neue"/>
          <w:color w:val="221E1F"/>
          <w:sz w:val="22"/>
          <w:szCs w:val="22"/>
        </w:rPr>
        <w:t>Moving is</w:t>
      </w:r>
      <w:r w:rsidR="00515CA6">
        <w:rPr>
          <w:rStyle w:val="A5"/>
          <w:rFonts w:asciiTheme="minorHAnsi" w:hAnsiTheme="minorHAnsi" w:cs="Helvetica Neue"/>
          <w:color w:val="221E1F"/>
          <w:sz w:val="22"/>
          <w:szCs w:val="22"/>
        </w:rPr>
        <w:t xml:space="preserve"> a</w:t>
      </w:r>
      <w:r w:rsidR="005D7B4F">
        <w:rPr>
          <w:rStyle w:val="A5"/>
          <w:rFonts w:asciiTheme="minorHAnsi" w:hAnsiTheme="minorHAnsi" w:cs="Helvetica Neue"/>
          <w:color w:val="221E1F"/>
          <w:sz w:val="22"/>
          <w:szCs w:val="22"/>
        </w:rPr>
        <w:t xml:space="preserve"> simple</w:t>
      </w:r>
      <w:r w:rsidR="004E6DC5">
        <w:rPr>
          <w:rStyle w:val="A5"/>
          <w:rFonts w:asciiTheme="minorHAnsi" w:hAnsiTheme="minorHAnsi" w:cs="Helvetica Neue"/>
          <w:color w:val="221E1F"/>
          <w:sz w:val="22"/>
          <w:szCs w:val="22"/>
        </w:rPr>
        <w:t xml:space="preserve"> yet</w:t>
      </w:r>
      <w:r w:rsidR="004F6A9D">
        <w:rPr>
          <w:rStyle w:val="A5"/>
          <w:rFonts w:asciiTheme="minorHAnsi" w:hAnsiTheme="minorHAnsi" w:cs="Helvetica Neue"/>
          <w:color w:val="221E1F"/>
          <w:sz w:val="22"/>
          <w:szCs w:val="22"/>
        </w:rPr>
        <w:t xml:space="preserve"> powerful</w:t>
      </w:r>
      <w:r w:rsidR="005D7B4F">
        <w:rPr>
          <w:rStyle w:val="A5"/>
          <w:rFonts w:asciiTheme="minorHAnsi" w:hAnsiTheme="minorHAnsi" w:cs="Helvetica Neue"/>
          <w:color w:val="221E1F"/>
          <w:sz w:val="22"/>
          <w:szCs w:val="22"/>
        </w:rPr>
        <w:t xml:space="preserve"> action</w:t>
      </w:r>
      <w:r w:rsidR="004E6DC5">
        <w:rPr>
          <w:rStyle w:val="A5"/>
          <w:rFonts w:asciiTheme="minorHAnsi" w:hAnsiTheme="minorHAnsi" w:cs="Helvetica Neue"/>
          <w:color w:val="221E1F"/>
          <w:sz w:val="22"/>
          <w:szCs w:val="22"/>
        </w:rPr>
        <w:t xml:space="preserve"> that creates a link between our</w:t>
      </w:r>
      <w:r w:rsidR="00515CA6">
        <w:rPr>
          <w:rStyle w:val="A5"/>
          <w:rFonts w:asciiTheme="minorHAnsi" w:hAnsiTheme="minorHAnsi" w:cs="Helvetica Neue"/>
          <w:color w:val="221E1F"/>
          <w:sz w:val="22"/>
          <w:szCs w:val="22"/>
        </w:rPr>
        <w:t xml:space="preserve"> </w:t>
      </w:r>
      <w:r w:rsidR="00EE61B7">
        <w:rPr>
          <w:rStyle w:val="A5"/>
          <w:rFonts w:asciiTheme="minorHAnsi" w:hAnsiTheme="minorHAnsi" w:cs="Helvetica Neue"/>
          <w:color w:val="221E1F"/>
          <w:sz w:val="22"/>
          <w:szCs w:val="22"/>
        </w:rPr>
        <w:t xml:space="preserve">health and our daily </w:t>
      </w:r>
      <w:r w:rsidR="004E6DC5">
        <w:rPr>
          <w:rStyle w:val="A5"/>
          <w:rFonts w:asciiTheme="minorHAnsi" w:hAnsiTheme="minorHAnsi" w:cs="Helvetica Neue"/>
          <w:color w:val="221E1F"/>
          <w:sz w:val="22"/>
          <w:szCs w:val="22"/>
        </w:rPr>
        <w:t xml:space="preserve">routine. </w:t>
      </w:r>
      <w:r w:rsidR="004F6A9D">
        <w:rPr>
          <w:rStyle w:val="A5"/>
          <w:rFonts w:asciiTheme="minorHAnsi" w:hAnsiTheme="minorHAnsi" w:cs="Helvetica Neue"/>
          <w:color w:val="221E1F"/>
          <w:sz w:val="22"/>
          <w:szCs w:val="22"/>
        </w:rPr>
        <w:br/>
      </w:r>
    </w:p>
    <w:p w14:paraId="73145070" w14:textId="31C92468" w:rsidR="00DA51AD" w:rsidRDefault="00855C00" w:rsidP="00EE61B7">
      <w:pPr>
        <w:pStyle w:val="Pa0"/>
        <w:rPr>
          <w:rFonts w:asciiTheme="minorHAnsi" w:hAnsiTheme="minorHAnsi"/>
          <w:sz w:val="22"/>
          <w:szCs w:val="22"/>
        </w:rPr>
      </w:pPr>
      <w:r>
        <w:rPr>
          <w:rFonts w:asciiTheme="minorHAnsi" w:hAnsiTheme="minorHAnsi"/>
          <w:b/>
          <w:i/>
          <w:color w:val="FF0000"/>
          <w:sz w:val="22"/>
          <w:szCs w:val="22"/>
        </w:rPr>
        <w:t>Show your support online globally</w:t>
      </w:r>
      <w:r w:rsidR="009F1216" w:rsidRPr="00595F34">
        <w:rPr>
          <w:rFonts w:asciiTheme="minorHAnsi" w:hAnsiTheme="minorHAnsi"/>
          <w:b/>
          <w:i/>
          <w:color w:val="FF0000"/>
        </w:rPr>
        <w:t xml:space="preserve"> </w:t>
      </w:r>
      <w:r w:rsidR="005D5776" w:rsidRPr="00595F34">
        <w:rPr>
          <w:rFonts w:asciiTheme="minorHAnsi" w:hAnsiTheme="minorHAnsi"/>
        </w:rPr>
        <w:t>–</w:t>
      </w:r>
      <w:r w:rsidR="009F1216" w:rsidRPr="00595F34">
        <w:rPr>
          <w:rFonts w:asciiTheme="minorHAnsi" w:hAnsiTheme="minorHAnsi"/>
        </w:rPr>
        <w:t xml:space="preserve"> </w:t>
      </w:r>
      <w:r w:rsidR="000F7A99" w:rsidRPr="00CA561B">
        <w:rPr>
          <w:rStyle w:val="A5"/>
          <w:rFonts w:asciiTheme="minorHAnsi" w:hAnsiTheme="minorHAnsi" w:cs="Helvetica Neue"/>
          <w:color w:val="221E1F"/>
          <w:sz w:val="22"/>
          <w:szCs w:val="22"/>
        </w:rPr>
        <w:t>B</w:t>
      </w:r>
      <w:r w:rsidR="00EB7F0D" w:rsidRPr="00CA561B">
        <w:rPr>
          <w:rStyle w:val="A5"/>
          <w:rFonts w:asciiTheme="minorHAnsi" w:hAnsiTheme="minorHAnsi" w:cs="Helvetica Neue"/>
          <w:color w:val="221E1F"/>
          <w:sz w:val="22"/>
          <w:szCs w:val="22"/>
        </w:rPr>
        <w:t>uilding on</w:t>
      </w:r>
      <w:r w:rsidR="000F7A99" w:rsidRPr="00CA561B">
        <w:rPr>
          <w:rStyle w:val="A5"/>
          <w:rFonts w:asciiTheme="minorHAnsi" w:hAnsiTheme="minorHAnsi" w:cs="Helvetica Neue"/>
          <w:color w:val="221E1F"/>
          <w:sz w:val="22"/>
          <w:szCs w:val="22"/>
        </w:rPr>
        <w:t xml:space="preserve"> the great</w:t>
      </w:r>
      <w:r w:rsidR="00EB7F0D" w:rsidRPr="00CA561B">
        <w:rPr>
          <w:rStyle w:val="A5"/>
          <w:rFonts w:asciiTheme="minorHAnsi" w:hAnsiTheme="minorHAnsi" w:cs="Helvetica Neue"/>
          <w:color w:val="221E1F"/>
          <w:sz w:val="22"/>
          <w:szCs w:val="22"/>
        </w:rPr>
        <w:t xml:space="preserve"> </w:t>
      </w:r>
      <w:r w:rsidR="000F7A99" w:rsidRPr="00CA561B">
        <w:rPr>
          <w:rStyle w:val="A5"/>
          <w:rFonts w:asciiTheme="minorHAnsi" w:hAnsiTheme="minorHAnsi" w:cs="Helvetica Neue"/>
          <w:color w:val="221E1F"/>
          <w:sz w:val="22"/>
          <w:szCs w:val="22"/>
        </w:rPr>
        <w:t xml:space="preserve">success </w:t>
      </w:r>
      <w:r w:rsidR="00CA561B" w:rsidRPr="00CA561B">
        <w:rPr>
          <w:rStyle w:val="A5"/>
          <w:rFonts w:asciiTheme="minorHAnsi" w:hAnsiTheme="minorHAnsi" w:cs="Helvetica Neue"/>
          <w:color w:val="221E1F"/>
          <w:sz w:val="22"/>
          <w:szCs w:val="22"/>
        </w:rPr>
        <w:t>of our</w:t>
      </w:r>
      <w:r w:rsidR="000F7A99" w:rsidRPr="00CA561B">
        <w:rPr>
          <w:rStyle w:val="A5"/>
          <w:rFonts w:asciiTheme="minorHAnsi" w:hAnsiTheme="minorHAnsi" w:cs="Helvetica Neue"/>
          <w:color w:val="221E1F"/>
          <w:sz w:val="22"/>
          <w:szCs w:val="22"/>
        </w:rPr>
        <w:t xml:space="preserve"> </w:t>
      </w:r>
      <w:r w:rsidR="00CA561B" w:rsidRPr="00CA561B">
        <w:rPr>
          <w:rStyle w:val="A5"/>
          <w:rFonts w:asciiTheme="minorHAnsi" w:hAnsiTheme="minorHAnsi" w:cs="Helvetica Neue"/>
          <w:color w:val="221E1F"/>
          <w:sz w:val="22"/>
          <w:szCs w:val="22"/>
        </w:rPr>
        <w:t xml:space="preserve">WKD </w:t>
      </w:r>
      <w:r w:rsidR="000F7A99" w:rsidRPr="00CA561B">
        <w:rPr>
          <w:rStyle w:val="A5"/>
          <w:rFonts w:asciiTheme="minorHAnsi" w:hAnsiTheme="minorHAnsi" w:cs="Helvetica Neue"/>
          <w:color w:val="221E1F"/>
          <w:sz w:val="22"/>
          <w:szCs w:val="22"/>
        </w:rPr>
        <w:t xml:space="preserve">campaigns over the </w:t>
      </w:r>
      <w:r w:rsidR="00EB7F0D" w:rsidRPr="00CA561B">
        <w:rPr>
          <w:rStyle w:val="A5"/>
          <w:rFonts w:asciiTheme="minorHAnsi" w:hAnsiTheme="minorHAnsi" w:cs="Helvetica Neue"/>
          <w:color w:val="221E1F"/>
          <w:sz w:val="22"/>
          <w:szCs w:val="22"/>
        </w:rPr>
        <w:t>last year</w:t>
      </w:r>
      <w:r w:rsidR="000F7A99" w:rsidRPr="00CA561B">
        <w:rPr>
          <w:rStyle w:val="A5"/>
          <w:rFonts w:asciiTheme="minorHAnsi" w:hAnsiTheme="minorHAnsi" w:cs="Helvetica Neue"/>
          <w:color w:val="221E1F"/>
          <w:sz w:val="22"/>
          <w:szCs w:val="22"/>
        </w:rPr>
        <w:t>s</w:t>
      </w:r>
      <w:r w:rsidR="0073187D">
        <w:rPr>
          <w:rStyle w:val="A5"/>
          <w:rFonts w:asciiTheme="minorHAnsi" w:hAnsiTheme="minorHAnsi" w:cs="Helvetica Neue"/>
          <w:color w:val="221E1F"/>
          <w:sz w:val="22"/>
          <w:szCs w:val="22"/>
        </w:rPr>
        <w:t xml:space="preserve">, which included over </w:t>
      </w:r>
      <w:r w:rsidR="00004C47">
        <w:rPr>
          <w:rStyle w:val="A5"/>
          <w:rFonts w:asciiTheme="minorHAnsi" w:hAnsiTheme="minorHAnsi" w:cs="Helvetica Neue"/>
          <w:color w:val="221E1F"/>
          <w:sz w:val="22"/>
          <w:szCs w:val="22"/>
        </w:rPr>
        <w:t xml:space="preserve">600 </w:t>
      </w:r>
      <w:r w:rsidR="0073187D">
        <w:rPr>
          <w:rStyle w:val="A5"/>
          <w:rFonts w:asciiTheme="minorHAnsi" w:hAnsiTheme="minorHAnsi" w:cs="Helvetica Neue"/>
          <w:color w:val="221E1F"/>
          <w:sz w:val="22"/>
          <w:szCs w:val="22"/>
        </w:rPr>
        <w:t xml:space="preserve">reported events taking place in more than </w:t>
      </w:r>
      <w:r w:rsidR="00004C47">
        <w:rPr>
          <w:rStyle w:val="A5"/>
          <w:rFonts w:asciiTheme="minorHAnsi" w:hAnsiTheme="minorHAnsi" w:cs="Helvetica Neue"/>
          <w:color w:val="221E1F"/>
          <w:sz w:val="22"/>
          <w:szCs w:val="22"/>
        </w:rPr>
        <w:t>8</w:t>
      </w:r>
      <w:r w:rsidR="0073187D">
        <w:rPr>
          <w:rStyle w:val="A5"/>
          <w:rFonts w:asciiTheme="minorHAnsi" w:hAnsiTheme="minorHAnsi" w:cs="Helvetica Neue"/>
          <w:color w:val="221E1F"/>
          <w:sz w:val="22"/>
          <w:szCs w:val="22"/>
        </w:rPr>
        <w:t xml:space="preserve">0 countries and </w:t>
      </w:r>
      <w:r w:rsidR="00004C47">
        <w:rPr>
          <w:rStyle w:val="A5"/>
          <w:rFonts w:asciiTheme="minorHAnsi" w:hAnsiTheme="minorHAnsi" w:cs="Helvetica Neue"/>
          <w:color w:val="221E1F"/>
          <w:sz w:val="22"/>
          <w:szCs w:val="22"/>
        </w:rPr>
        <w:t xml:space="preserve">87 </w:t>
      </w:r>
      <w:r w:rsidR="0073187D">
        <w:rPr>
          <w:rStyle w:val="A5"/>
          <w:rFonts w:asciiTheme="minorHAnsi" w:hAnsiTheme="minorHAnsi" w:cs="Helvetica Neue"/>
          <w:color w:val="221E1F"/>
          <w:sz w:val="22"/>
          <w:szCs w:val="22"/>
        </w:rPr>
        <w:t xml:space="preserve">million people talking about WKD </w:t>
      </w:r>
      <w:r w:rsidR="00F41392">
        <w:rPr>
          <w:rStyle w:val="A5"/>
          <w:rFonts w:asciiTheme="minorHAnsi" w:hAnsiTheme="minorHAnsi" w:cs="Helvetica Neue"/>
          <w:color w:val="221E1F"/>
          <w:sz w:val="22"/>
          <w:szCs w:val="22"/>
        </w:rPr>
        <w:t xml:space="preserve">on social </w:t>
      </w:r>
      <w:proofErr w:type="gramStart"/>
      <w:r w:rsidR="00F41392">
        <w:rPr>
          <w:rStyle w:val="A5"/>
          <w:rFonts w:asciiTheme="minorHAnsi" w:hAnsiTheme="minorHAnsi" w:cs="Helvetica Neue"/>
          <w:color w:val="221E1F"/>
          <w:sz w:val="22"/>
          <w:szCs w:val="22"/>
        </w:rPr>
        <w:t>media</w:t>
      </w:r>
      <w:r w:rsidR="0073187D">
        <w:rPr>
          <w:rStyle w:val="A5"/>
          <w:rFonts w:asciiTheme="minorHAnsi" w:hAnsiTheme="minorHAnsi" w:cs="Helvetica Neue"/>
          <w:color w:val="221E1F"/>
          <w:sz w:val="22"/>
          <w:szCs w:val="22"/>
        </w:rPr>
        <w:t xml:space="preserve"> </w:t>
      </w:r>
      <w:r w:rsidR="000F7A99" w:rsidRPr="00CA561B">
        <w:rPr>
          <w:rStyle w:val="A5"/>
          <w:rFonts w:asciiTheme="minorHAnsi" w:hAnsiTheme="minorHAnsi" w:cs="Helvetica Neue"/>
          <w:color w:val="221E1F"/>
          <w:sz w:val="22"/>
          <w:szCs w:val="22"/>
        </w:rPr>
        <w:t>,</w:t>
      </w:r>
      <w:proofErr w:type="gramEnd"/>
      <w:r w:rsidR="000F7A99" w:rsidRPr="00CA561B">
        <w:rPr>
          <w:rStyle w:val="A5"/>
          <w:rFonts w:asciiTheme="minorHAnsi" w:hAnsiTheme="minorHAnsi" w:cs="Helvetica Neue"/>
          <w:color w:val="221E1F"/>
          <w:sz w:val="22"/>
          <w:szCs w:val="22"/>
        </w:rPr>
        <w:t xml:space="preserve"> we</w:t>
      </w:r>
      <w:r w:rsidR="00EB7F0D" w:rsidRPr="00CA561B">
        <w:rPr>
          <w:rStyle w:val="A5"/>
          <w:rFonts w:asciiTheme="minorHAnsi" w:hAnsiTheme="minorHAnsi" w:cs="Helvetica Neue"/>
          <w:color w:val="221E1F"/>
          <w:sz w:val="22"/>
          <w:szCs w:val="22"/>
        </w:rPr>
        <w:t xml:space="preserve"> </w:t>
      </w:r>
      <w:r w:rsidR="000F7A99" w:rsidRPr="00CA561B">
        <w:rPr>
          <w:rStyle w:val="A5"/>
          <w:rFonts w:asciiTheme="minorHAnsi" w:hAnsiTheme="minorHAnsi" w:cs="Helvetica Neue"/>
          <w:color w:val="221E1F"/>
          <w:sz w:val="22"/>
          <w:szCs w:val="22"/>
        </w:rPr>
        <w:t xml:space="preserve">call on </w:t>
      </w:r>
      <w:r w:rsidR="00CA561B" w:rsidRPr="00CA561B">
        <w:rPr>
          <w:rStyle w:val="A5"/>
          <w:rFonts w:asciiTheme="minorHAnsi" w:hAnsiTheme="minorHAnsi" w:cs="Helvetica Neue"/>
          <w:color w:val="221E1F"/>
          <w:sz w:val="22"/>
          <w:szCs w:val="22"/>
        </w:rPr>
        <w:t xml:space="preserve">our </w:t>
      </w:r>
      <w:r w:rsidR="00EB7F0D" w:rsidRPr="00CA561B">
        <w:rPr>
          <w:rStyle w:val="A5"/>
          <w:rFonts w:asciiTheme="minorHAnsi" w:hAnsiTheme="minorHAnsi" w:cs="Helvetica Neue"/>
          <w:color w:val="221E1F"/>
          <w:sz w:val="22"/>
          <w:szCs w:val="22"/>
        </w:rPr>
        <w:t xml:space="preserve">community to </w:t>
      </w:r>
      <w:r w:rsidR="00CA561B" w:rsidRPr="00CA561B">
        <w:rPr>
          <w:rStyle w:val="A5"/>
          <w:rFonts w:asciiTheme="minorHAnsi" w:hAnsiTheme="minorHAnsi" w:cs="Helvetica Neue"/>
          <w:color w:val="221E1F"/>
          <w:sz w:val="22"/>
          <w:szCs w:val="22"/>
        </w:rPr>
        <w:t xml:space="preserve">share </w:t>
      </w:r>
      <w:r w:rsidR="00F41392">
        <w:rPr>
          <w:rStyle w:val="A5"/>
          <w:rFonts w:asciiTheme="minorHAnsi" w:hAnsiTheme="minorHAnsi" w:cs="Helvetica Neue"/>
          <w:color w:val="221E1F"/>
          <w:sz w:val="22"/>
          <w:szCs w:val="22"/>
        </w:rPr>
        <w:t xml:space="preserve">again </w:t>
      </w:r>
      <w:r w:rsidR="00CA561B" w:rsidRPr="00CA561B">
        <w:rPr>
          <w:rStyle w:val="A5"/>
          <w:rFonts w:asciiTheme="minorHAnsi" w:hAnsiTheme="minorHAnsi" w:cs="Helvetica Neue"/>
          <w:color w:val="221E1F"/>
          <w:sz w:val="22"/>
          <w:szCs w:val="22"/>
        </w:rPr>
        <w:t xml:space="preserve">their </w:t>
      </w:r>
      <w:r w:rsidR="00F10A7B">
        <w:rPr>
          <w:rStyle w:val="A5"/>
          <w:rFonts w:asciiTheme="minorHAnsi" w:hAnsiTheme="minorHAnsi" w:cs="Helvetica Neue"/>
          <w:color w:val="221E1F"/>
          <w:sz w:val="22"/>
          <w:szCs w:val="22"/>
        </w:rPr>
        <w:t xml:space="preserve">activities, </w:t>
      </w:r>
      <w:r w:rsidR="00CA561B" w:rsidRPr="00CA561B">
        <w:rPr>
          <w:rStyle w:val="A5"/>
          <w:rFonts w:asciiTheme="minorHAnsi" w:hAnsiTheme="minorHAnsi" w:cs="Helvetica Neue"/>
          <w:color w:val="221E1F"/>
          <w:sz w:val="22"/>
          <w:szCs w:val="22"/>
        </w:rPr>
        <w:t xml:space="preserve">messages and pictures online and get involved </w:t>
      </w:r>
      <w:r w:rsidR="00583B16" w:rsidRPr="00CA561B">
        <w:rPr>
          <w:rStyle w:val="A5"/>
          <w:rFonts w:asciiTheme="minorHAnsi" w:hAnsiTheme="minorHAnsi" w:cs="Helvetica Neue"/>
          <w:color w:val="221E1F"/>
          <w:sz w:val="22"/>
          <w:szCs w:val="22"/>
        </w:rPr>
        <w:t xml:space="preserve">in the fight against </w:t>
      </w:r>
      <w:r w:rsidR="00F10A7B">
        <w:rPr>
          <w:rStyle w:val="A5"/>
          <w:rFonts w:asciiTheme="minorHAnsi" w:hAnsiTheme="minorHAnsi" w:cs="Helvetica Neue"/>
          <w:color w:val="221E1F"/>
          <w:sz w:val="22"/>
          <w:szCs w:val="22"/>
        </w:rPr>
        <w:t>kidney disease</w:t>
      </w:r>
      <w:r w:rsidR="00583B16" w:rsidRPr="00CA561B">
        <w:rPr>
          <w:rStyle w:val="A5"/>
          <w:rFonts w:asciiTheme="minorHAnsi" w:hAnsiTheme="minorHAnsi" w:cs="Helvetica Neue"/>
          <w:color w:val="221E1F"/>
          <w:sz w:val="22"/>
          <w:szCs w:val="22"/>
        </w:rPr>
        <w:t>.</w:t>
      </w:r>
      <w:r w:rsidR="001B3F1F" w:rsidRPr="00CA561B">
        <w:rPr>
          <w:rStyle w:val="A5"/>
          <w:rFonts w:asciiTheme="minorHAnsi" w:hAnsiTheme="minorHAnsi" w:cs="Helvetica Neue"/>
          <w:color w:val="221E1F"/>
          <w:sz w:val="22"/>
          <w:szCs w:val="22"/>
        </w:rPr>
        <w:t xml:space="preserve"> </w:t>
      </w:r>
      <w:r w:rsidR="003D79D8" w:rsidRPr="00CA561B">
        <w:rPr>
          <w:rStyle w:val="A5"/>
          <w:rFonts w:asciiTheme="minorHAnsi" w:hAnsiTheme="minorHAnsi" w:cs="Helvetica Neue"/>
          <w:color w:val="221E1F"/>
          <w:sz w:val="22"/>
          <w:szCs w:val="22"/>
        </w:rPr>
        <w:t xml:space="preserve">For more information and details </w:t>
      </w:r>
      <w:r w:rsidR="00F10A7B">
        <w:rPr>
          <w:rStyle w:val="A5"/>
          <w:rFonts w:asciiTheme="minorHAnsi" w:hAnsiTheme="minorHAnsi" w:cs="Helvetica Neue"/>
          <w:color w:val="221E1F"/>
          <w:sz w:val="22"/>
          <w:szCs w:val="22"/>
        </w:rPr>
        <w:t>about</w:t>
      </w:r>
      <w:r w:rsidR="00CA561B" w:rsidRPr="00CA561B">
        <w:rPr>
          <w:rStyle w:val="A5"/>
          <w:rFonts w:asciiTheme="minorHAnsi" w:hAnsiTheme="minorHAnsi" w:cs="Helvetica Neue"/>
          <w:color w:val="221E1F"/>
          <w:sz w:val="22"/>
          <w:szCs w:val="22"/>
        </w:rPr>
        <w:t xml:space="preserve"> World Kidney Day</w:t>
      </w:r>
      <w:r w:rsidR="003D79D8" w:rsidRPr="00CA561B">
        <w:rPr>
          <w:rStyle w:val="A5"/>
          <w:rFonts w:asciiTheme="minorHAnsi" w:hAnsiTheme="minorHAnsi" w:cs="Helvetica Neue"/>
          <w:color w:val="221E1F"/>
          <w:sz w:val="22"/>
          <w:szCs w:val="22"/>
        </w:rPr>
        <w:t xml:space="preserve"> events </w:t>
      </w:r>
      <w:r w:rsidR="00CA561B" w:rsidRPr="00CA561B">
        <w:rPr>
          <w:rStyle w:val="A5"/>
          <w:rFonts w:asciiTheme="minorHAnsi" w:hAnsiTheme="minorHAnsi" w:cs="Helvetica Neue"/>
          <w:color w:val="221E1F"/>
          <w:sz w:val="22"/>
          <w:szCs w:val="22"/>
        </w:rPr>
        <w:t xml:space="preserve">worldwide </w:t>
      </w:r>
      <w:r w:rsidR="003D79D8" w:rsidRPr="00CA561B">
        <w:rPr>
          <w:rStyle w:val="A5"/>
          <w:rFonts w:asciiTheme="minorHAnsi" w:hAnsiTheme="minorHAnsi" w:cs="Helvetica Neue"/>
          <w:color w:val="221E1F"/>
          <w:sz w:val="22"/>
          <w:szCs w:val="22"/>
        </w:rPr>
        <w:t>– please</w:t>
      </w:r>
      <w:r w:rsidR="003D79D8" w:rsidRPr="00595F34">
        <w:rPr>
          <w:rStyle w:val="A5"/>
          <w:rFonts w:asciiTheme="minorHAnsi" w:hAnsiTheme="minorHAnsi" w:cs="Helvetica Neue"/>
          <w:color w:val="221E1F"/>
          <w:sz w:val="22"/>
          <w:szCs w:val="22"/>
        </w:rPr>
        <w:t xml:space="preserve"> see</w:t>
      </w:r>
      <w:r w:rsidR="003D79D8" w:rsidRPr="00595F34">
        <w:rPr>
          <w:rFonts w:asciiTheme="minorHAnsi" w:hAnsiTheme="minorHAnsi"/>
          <w:sz w:val="22"/>
          <w:szCs w:val="22"/>
        </w:rPr>
        <w:t xml:space="preserve"> </w:t>
      </w:r>
      <w:hyperlink r:id="rId11" w:history="1">
        <w:r w:rsidR="003D79D8" w:rsidRPr="00595F34">
          <w:rPr>
            <w:rStyle w:val="Hyperlink"/>
            <w:rFonts w:asciiTheme="minorHAnsi" w:hAnsiTheme="minorHAnsi"/>
            <w:sz w:val="22"/>
            <w:szCs w:val="22"/>
          </w:rPr>
          <w:t>www.worldkidneyday.org</w:t>
        </w:r>
      </w:hyperlink>
    </w:p>
    <w:p w14:paraId="6D5ED19F" w14:textId="52FCA622" w:rsidR="00583B16" w:rsidRPr="00595F34" w:rsidRDefault="001B3F1F" w:rsidP="00EE61B7">
      <w:pPr>
        <w:pStyle w:val="Pa0"/>
        <w:rPr>
          <w:rFonts w:asciiTheme="minorHAnsi" w:hAnsiTheme="minorHAnsi" w:cs="Helvetica Neue"/>
          <w:color w:val="221E1F"/>
          <w:sz w:val="22"/>
          <w:szCs w:val="22"/>
        </w:rPr>
      </w:pPr>
      <w:r>
        <w:rPr>
          <w:rFonts w:asciiTheme="minorHAnsi" w:hAnsiTheme="minorHAnsi"/>
          <w:sz w:val="22"/>
          <w:szCs w:val="22"/>
        </w:rPr>
        <w:br/>
      </w:r>
      <w:r w:rsidR="00583B16" w:rsidRPr="00595F34">
        <w:rPr>
          <w:rStyle w:val="A5"/>
          <w:rFonts w:asciiTheme="minorHAnsi" w:hAnsiTheme="minorHAnsi" w:cs="Helvetica Neue"/>
          <w:color w:val="221E1F"/>
          <w:sz w:val="22"/>
          <w:szCs w:val="22"/>
        </w:rPr>
        <w:t xml:space="preserve">Participants can send us messages and their pictures, using </w:t>
      </w:r>
      <w:r w:rsidR="00583B16" w:rsidRPr="00595F34">
        <w:rPr>
          <w:rStyle w:val="A5"/>
          <w:rFonts w:asciiTheme="minorHAnsi" w:hAnsiTheme="minorHAnsi" w:cs="Helvetica Neue"/>
          <w:b/>
          <w:color w:val="221E1F"/>
          <w:sz w:val="22"/>
          <w:szCs w:val="22"/>
        </w:rPr>
        <w:t>#</w:t>
      </w:r>
      <w:proofErr w:type="spellStart"/>
      <w:r w:rsidR="00B52C46">
        <w:rPr>
          <w:rStyle w:val="A5"/>
          <w:rFonts w:asciiTheme="minorHAnsi" w:hAnsiTheme="minorHAnsi" w:cs="Helvetica Neue"/>
          <w:b/>
          <w:color w:val="221E1F"/>
          <w:sz w:val="22"/>
          <w:szCs w:val="22"/>
        </w:rPr>
        <w:t>woldkidneyday</w:t>
      </w:r>
      <w:bookmarkStart w:id="0" w:name="_GoBack"/>
      <w:bookmarkEnd w:id="0"/>
      <w:proofErr w:type="spellEnd"/>
      <w:r w:rsidR="00583B16" w:rsidRPr="00595F34">
        <w:rPr>
          <w:rStyle w:val="A5"/>
          <w:rFonts w:asciiTheme="minorHAnsi" w:hAnsiTheme="minorHAnsi" w:cs="Helvetica Neue"/>
          <w:color w:val="221E1F"/>
          <w:sz w:val="22"/>
          <w:szCs w:val="22"/>
        </w:rPr>
        <w:t>.</w:t>
      </w:r>
    </w:p>
    <w:p w14:paraId="092252DE" w14:textId="77777777" w:rsidR="001B3F1F" w:rsidRDefault="001B3F1F" w:rsidP="00EE61B7">
      <w:pPr>
        <w:pStyle w:val="Pa0"/>
        <w:rPr>
          <w:rStyle w:val="A5"/>
          <w:rFonts w:asciiTheme="minorHAnsi" w:hAnsiTheme="minorHAnsi" w:cs="Helvetica Neue"/>
          <w:color w:val="221E1F"/>
          <w:sz w:val="22"/>
          <w:szCs w:val="22"/>
        </w:rPr>
      </w:pPr>
    </w:p>
    <w:p w14:paraId="699CB81F" w14:textId="23C61A54" w:rsidR="004934DE" w:rsidRPr="00595F34" w:rsidRDefault="004934DE" w:rsidP="001D318D">
      <w:pPr>
        <w:pStyle w:val="Pa0"/>
        <w:outlineLvl w:val="0"/>
        <w:rPr>
          <w:rStyle w:val="A5"/>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Our camp</w:t>
      </w:r>
      <w:r w:rsidR="00F16DAA">
        <w:rPr>
          <w:rStyle w:val="A5"/>
          <w:rFonts w:asciiTheme="minorHAnsi" w:hAnsiTheme="minorHAnsi" w:cs="Helvetica Neue"/>
          <w:color w:val="221E1F"/>
          <w:sz w:val="22"/>
          <w:szCs w:val="22"/>
        </w:rPr>
        <w:t>aign can be followed online on</w:t>
      </w:r>
      <w:proofErr w:type="gramStart"/>
      <w:r w:rsidRPr="00595F34">
        <w:rPr>
          <w:rStyle w:val="A5"/>
          <w:rFonts w:asciiTheme="minorHAnsi" w:hAnsiTheme="minorHAnsi" w:cs="Helvetica Neue"/>
          <w:color w:val="221E1F"/>
          <w:sz w:val="22"/>
          <w:szCs w:val="22"/>
        </w:rPr>
        <w:t>:</w:t>
      </w:r>
      <w:r w:rsidR="00F16DAA">
        <w:rPr>
          <w:rStyle w:val="A5"/>
          <w:rFonts w:asciiTheme="minorHAnsi" w:hAnsiTheme="minorHAnsi" w:cs="Helvetica Neue"/>
          <w:color w:val="221E1F"/>
          <w:sz w:val="22"/>
          <w:szCs w:val="22"/>
        </w:rPr>
        <w:t xml:space="preserve"> </w:t>
      </w:r>
      <w:r w:rsidRPr="00595F34">
        <w:rPr>
          <w:rStyle w:val="A5"/>
          <w:rFonts w:asciiTheme="minorHAnsi" w:hAnsiTheme="minorHAnsi" w:cs="Helvetica Neue"/>
          <w:color w:val="221E1F"/>
          <w:sz w:val="22"/>
          <w:szCs w:val="22"/>
        </w:rPr>
        <w:t xml:space="preserve"> </w:t>
      </w:r>
      <w:proofErr w:type="gramEnd"/>
      <w:r w:rsidRPr="00595F34">
        <w:rPr>
          <w:rStyle w:val="A5"/>
          <w:rFonts w:asciiTheme="minorHAnsi" w:hAnsiTheme="minorHAnsi" w:cs="Helvetica Neue"/>
          <w:noProof/>
          <w:color w:val="221E1F"/>
          <w:sz w:val="22"/>
          <w:szCs w:val="22"/>
        </w:rPr>
        <w:drawing>
          <wp:inline distT="0" distB="0" distL="0" distR="0" wp14:anchorId="69F1879E" wp14:editId="71ECAF62">
            <wp:extent cx="285750" cy="285750"/>
            <wp:effectExtent l="0" t="0" r="0" b="0"/>
            <wp:docPr id="3" name="Picture 3" descr="C:\Users\Sophie\Dropbox\WKD\2014\Graphics\Social Media visuals\Social media icons website\facebook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Dropbox\WKD\2014\Graphics\Social Media visuals\Social media icons website\facebook_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95F34">
        <w:rPr>
          <w:rStyle w:val="A5"/>
          <w:rFonts w:asciiTheme="minorHAnsi" w:hAnsiTheme="minorHAnsi" w:cs="Helvetica Neue"/>
          <w:color w:val="221E1F"/>
          <w:sz w:val="22"/>
          <w:szCs w:val="22"/>
        </w:rPr>
        <w:t xml:space="preserve"> </w:t>
      </w:r>
      <w:r w:rsidRPr="00595F34">
        <w:rPr>
          <w:rStyle w:val="A5"/>
          <w:rFonts w:asciiTheme="minorHAnsi" w:hAnsiTheme="minorHAnsi" w:cs="Helvetica Neue"/>
          <w:noProof/>
          <w:color w:val="221E1F"/>
          <w:sz w:val="22"/>
          <w:szCs w:val="22"/>
        </w:rPr>
        <w:drawing>
          <wp:inline distT="0" distB="0" distL="0" distR="0" wp14:anchorId="20112D87" wp14:editId="4E0C4F50">
            <wp:extent cx="285750" cy="285750"/>
            <wp:effectExtent l="0" t="0" r="0" b="0"/>
            <wp:docPr id="5" name="Picture 5" descr="C:\Users\Sophie\Dropbox\WKD\2014\Graphics\Social Media visuals\Social media icons website\twitter_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e\Dropbox\WKD\2014\Graphics\Social Media visuals\Social media icons website\twitter_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95F34">
        <w:rPr>
          <w:rStyle w:val="A5"/>
          <w:rFonts w:asciiTheme="minorHAnsi" w:hAnsiTheme="minorHAnsi" w:cs="Helvetica Neue"/>
          <w:color w:val="221E1F"/>
          <w:sz w:val="22"/>
          <w:szCs w:val="22"/>
        </w:rPr>
        <w:t xml:space="preserve"> </w:t>
      </w:r>
      <w:r w:rsidRPr="00595F34">
        <w:rPr>
          <w:rStyle w:val="A5"/>
          <w:rFonts w:asciiTheme="minorHAnsi" w:hAnsiTheme="minorHAnsi" w:cs="Helvetica Neue"/>
          <w:noProof/>
          <w:color w:val="221E1F"/>
          <w:sz w:val="22"/>
          <w:szCs w:val="22"/>
        </w:rPr>
        <w:drawing>
          <wp:inline distT="0" distB="0" distL="0" distR="0" wp14:anchorId="79EA1E48" wp14:editId="2598B3A8">
            <wp:extent cx="285750" cy="285750"/>
            <wp:effectExtent l="0" t="0" r="0" b="0"/>
            <wp:docPr id="2" name="Picture 2" descr="C:\Users\Sophie\Dropbox\WKD\2014\Graphics\Social Media visuals\Social media icons website\youtube_logo.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Dropbox\WKD\2014\Graphics\Social Media visuals\Social media icons website\youtube_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14:paraId="3C5064BD" w14:textId="77777777" w:rsidR="00005607" w:rsidRPr="00595F34" w:rsidRDefault="00005607" w:rsidP="00EE61B7">
      <w:pPr>
        <w:pStyle w:val="Pa0"/>
        <w:rPr>
          <w:rStyle w:val="A5"/>
          <w:rFonts w:asciiTheme="minorHAnsi" w:hAnsiTheme="minorHAnsi" w:cs="Helvetica Neue"/>
          <w:color w:val="221E1F"/>
          <w:sz w:val="22"/>
          <w:szCs w:val="22"/>
        </w:rPr>
      </w:pPr>
    </w:p>
    <w:p w14:paraId="73357A94" w14:textId="77777777" w:rsidR="002325FA" w:rsidRPr="00595F34" w:rsidRDefault="002325FA" w:rsidP="001D318D">
      <w:pPr>
        <w:outlineLvl w:val="0"/>
        <w:rPr>
          <w:b/>
          <w:i/>
          <w:color w:val="FF0000"/>
        </w:rPr>
      </w:pPr>
      <w:r w:rsidRPr="00595F34">
        <w:rPr>
          <w:b/>
          <w:i/>
          <w:color w:val="FF0000"/>
        </w:rPr>
        <w:t>About the organizers of World Kidney Day:</w:t>
      </w:r>
    </w:p>
    <w:p w14:paraId="65AC6A63" w14:textId="2E104C50" w:rsidR="00D33C52" w:rsidRPr="00595F34" w:rsidRDefault="002325FA" w:rsidP="00EE61B7">
      <w:pPr>
        <w:pStyle w:val="Pa0"/>
        <w:rPr>
          <w:rStyle w:val="A5"/>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World Kidney Day is a joint initiative of the International Society of Nephrology (ISN) and the International Federation of Kidney Foundations (IFKF).</w:t>
      </w:r>
    </w:p>
    <w:p w14:paraId="227A4417" w14:textId="77777777" w:rsidR="00D33C52" w:rsidRPr="00595F34" w:rsidRDefault="00D33C52" w:rsidP="00EE61B7">
      <w:pPr>
        <w:pStyle w:val="Pa0"/>
        <w:rPr>
          <w:rStyle w:val="A5"/>
          <w:rFonts w:asciiTheme="minorHAnsi" w:hAnsiTheme="minorHAnsi" w:cs="Helvetica Neue"/>
          <w:color w:val="221E1F"/>
          <w:sz w:val="22"/>
          <w:szCs w:val="22"/>
        </w:rPr>
      </w:pPr>
    </w:p>
    <w:p w14:paraId="4B7F3077" w14:textId="1A979B5E" w:rsidR="001B3F1F" w:rsidRDefault="002325FA" w:rsidP="00EE61B7">
      <w:pPr>
        <w:pStyle w:val="Pa0"/>
        <w:rPr>
          <w:rStyle w:val="A5"/>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 xml:space="preserve">Founded in 1960, </w:t>
      </w:r>
      <w:r w:rsidR="001546E9">
        <w:rPr>
          <w:rStyle w:val="A5"/>
          <w:rFonts w:asciiTheme="minorHAnsi" w:hAnsiTheme="minorHAnsi" w:cs="Helvetica Neue"/>
          <w:color w:val="221E1F"/>
          <w:sz w:val="22"/>
          <w:szCs w:val="22"/>
        </w:rPr>
        <w:t>the International Society of Nephrology (</w:t>
      </w:r>
      <w:r w:rsidR="001B3F1F">
        <w:rPr>
          <w:rStyle w:val="A5"/>
          <w:rFonts w:asciiTheme="minorHAnsi" w:hAnsiTheme="minorHAnsi" w:cs="Helvetica Neue"/>
          <w:color w:val="221E1F"/>
          <w:sz w:val="22"/>
          <w:szCs w:val="22"/>
        </w:rPr>
        <w:t>ISN</w:t>
      </w:r>
      <w:r w:rsidR="001546E9">
        <w:rPr>
          <w:rStyle w:val="A5"/>
          <w:rFonts w:asciiTheme="minorHAnsi" w:hAnsiTheme="minorHAnsi" w:cs="Helvetica Neue"/>
          <w:color w:val="221E1F"/>
          <w:sz w:val="22"/>
          <w:szCs w:val="22"/>
        </w:rPr>
        <w:t>)</w:t>
      </w:r>
      <w:r w:rsidR="001B3F1F">
        <w:rPr>
          <w:rStyle w:val="A5"/>
          <w:rFonts w:asciiTheme="minorHAnsi" w:hAnsiTheme="minorHAnsi" w:cs="Helvetica Neue"/>
          <w:color w:val="221E1F"/>
          <w:sz w:val="22"/>
          <w:szCs w:val="22"/>
        </w:rPr>
        <w:t xml:space="preserve"> </w:t>
      </w:r>
      <w:r w:rsidR="001B3F1F" w:rsidRPr="001B3F1F">
        <w:rPr>
          <w:rStyle w:val="A5"/>
          <w:rFonts w:asciiTheme="minorHAnsi" w:hAnsiTheme="minorHAnsi" w:cs="Helvetica Neue"/>
          <w:color w:val="221E1F"/>
          <w:sz w:val="22"/>
          <w:szCs w:val="22"/>
        </w:rPr>
        <w:t>is a global not-for-profit society dedicated to improving kidney care and reducing the incidence and impact of kidney disease worldwide. Through its global network and programs, ISN brings together the developing and develo</w:t>
      </w:r>
      <w:r w:rsidR="009645FB">
        <w:rPr>
          <w:rStyle w:val="A5"/>
          <w:rFonts w:asciiTheme="minorHAnsi" w:hAnsiTheme="minorHAnsi" w:cs="Helvetica Neue"/>
          <w:color w:val="221E1F"/>
          <w:sz w:val="22"/>
          <w:szCs w:val="22"/>
        </w:rPr>
        <w:t>ped world</w:t>
      </w:r>
      <w:r w:rsidR="001B3F1F" w:rsidRPr="001B3F1F">
        <w:rPr>
          <w:rStyle w:val="A5"/>
          <w:rFonts w:asciiTheme="minorHAnsi" w:hAnsiTheme="minorHAnsi" w:cs="Helvetica Neue"/>
          <w:color w:val="221E1F"/>
          <w:sz w:val="22"/>
          <w:szCs w:val="22"/>
        </w:rPr>
        <w:t xml:space="preserve"> in a collaborative effort in fighting and treating kidney disease on a global scale.</w:t>
      </w:r>
    </w:p>
    <w:p w14:paraId="52FF9619" w14:textId="3970304A" w:rsidR="002325FA" w:rsidRPr="00595F34" w:rsidRDefault="002325FA" w:rsidP="00EE61B7">
      <w:pPr>
        <w:pStyle w:val="Pa0"/>
        <w:rPr>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More information on</w:t>
      </w:r>
      <w:r w:rsidRPr="00595F34">
        <w:rPr>
          <w:rFonts w:asciiTheme="minorHAnsi" w:hAnsiTheme="minorHAnsi" w:cs="Arial"/>
          <w:color w:val="000000"/>
          <w:lang w:val="en-GB" w:eastAsia="en-GB"/>
        </w:rPr>
        <w:t xml:space="preserve"> </w:t>
      </w:r>
      <w:hyperlink r:id="rId18" w:history="1">
        <w:r w:rsidR="00D33C52" w:rsidRPr="00595F34">
          <w:rPr>
            <w:rStyle w:val="Hyperlink"/>
            <w:rFonts w:asciiTheme="minorHAnsi" w:hAnsiTheme="minorHAnsi" w:cs="Arial"/>
            <w:lang w:val="en-GB" w:eastAsia="en-GB"/>
          </w:rPr>
          <w:t>www.theisn.org</w:t>
        </w:r>
      </w:hyperlink>
      <w:r w:rsidRPr="00595F34">
        <w:rPr>
          <w:rFonts w:asciiTheme="minorHAnsi" w:hAnsiTheme="minorHAnsi" w:cs="Arial"/>
          <w:color w:val="0000FF"/>
          <w:lang w:val="en-GB" w:eastAsia="en-GB"/>
        </w:rPr>
        <w:t>.</w:t>
      </w:r>
    </w:p>
    <w:p w14:paraId="322E1FEA" w14:textId="77777777" w:rsidR="002325FA" w:rsidRPr="00595F34" w:rsidRDefault="002325FA" w:rsidP="00EE61B7">
      <w:pPr>
        <w:pStyle w:val="Pa0"/>
        <w:rPr>
          <w:rStyle w:val="A5"/>
          <w:rFonts w:asciiTheme="minorHAnsi" w:hAnsiTheme="minorHAnsi" w:cs="Helvetica Neue"/>
          <w:color w:val="221E1F"/>
          <w:sz w:val="22"/>
          <w:szCs w:val="22"/>
        </w:rPr>
      </w:pPr>
    </w:p>
    <w:p w14:paraId="2E8B1DE3" w14:textId="600DB983" w:rsidR="00005607" w:rsidRPr="00595F34" w:rsidRDefault="002325FA" w:rsidP="00EE61B7">
      <w:pPr>
        <w:pStyle w:val="Pa0"/>
        <w:rPr>
          <w:rStyle w:val="A5"/>
          <w:rFonts w:asciiTheme="minorHAnsi" w:hAnsiTheme="minorHAnsi" w:cs="Helvetica Neue"/>
          <w:color w:val="221E1F"/>
          <w:sz w:val="22"/>
          <w:szCs w:val="22"/>
        </w:rPr>
      </w:pPr>
      <w:r w:rsidRPr="00595F34">
        <w:rPr>
          <w:rStyle w:val="A5"/>
          <w:rFonts w:asciiTheme="minorHAnsi" w:hAnsiTheme="minorHAnsi" w:cs="Helvetica Neue"/>
          <w:color w:val="221E1F"/>
          <w:sz w:val="22"/>
          <w:szCs w:val="22"/>
        </w:rPr>
        <w:t xml:space="preserve">The </w:t>
      </w:r>
      <w:r w:rsidR="001546E9" w:rsidRPr="00595F34">
        <w:rPr>
          <w:rStyle w:val="A5"/>
          <w:rFonts w:asciiTheme="minorHAnsi" w:hAnsiTheme="minorHAnsi" w:cs="Helvetica Neue"/>
          <w:color w:val="221E1F"/>
          <w:sz w:val="22"/>
          <w:szCs w:val="22"/>
        </w:rPr>
        <w:t xml:space="preserve">International Federation of Kidney Foundations </w:t>
      </w:r>
      <w:r w:rsidR="001546E9">
        <w:rPr>
          <w:rStyle w:val="A5"/>
          <w:rFonts w:asciiTheme="minorHAnsi" w:hAnsiTheme="minorHAnsi" w:cs="Helvetica Neue"/>
          <w:color w:val="221E1F"/>
          <w:sz w:val="22"/>
          <w:szCs w:val="22"/>
        </w:rPr>
        <w:t>(</w:t>
      </w:r>
      <w:r w:rsidRPr="00595F34">
        <w:rPr>
          <w:rStyle w:val="A5"/>
          <w:rFonts w:asciiTheme="minorHAnsi" w:hAnsiTheme="minorHAnsi" w:cs="Helvetica Neue"/>
          <w:color w:val="221E1F"/>
          <w:sz w:val="22"/>
          <w:szCs w:val="22"/>
        </w:rPr>
        <w:t>IFKF</w:t>
      </w:r>
      <w:r w:rsidR="001546E9">
        <w:rPr>
          <w:rStyle w:val="A5"/>
          <w:rFonts w:asciiTheme="minorHAnsi" w:hAnsiTheme="minorHAnsi" w:cs="Helvetica Neue"/>
          <w:color w:val="221E1F"/>
          <w:sz w:val="22"/>
          <w:szCs w:val="22"/>
        </w:rPr>
        <w:t>)</w:t>
      </w:r>
      <w:r w:rsidRPr="00595F34">
        <w:rPr>
          <w:rStyle w:val="A5"/>
          <w:rFonts w:asciiTheme="minorHAnsi" w:hAnsiTheme="minorHAnsi" w:cs="Helvetica Neue"/>
          <w:color w:val="221E1F"/>
          <w:sz w:val="22"/>
          <w:szCs w:val="22"/>
        </w:rPr>
        <w:t>, a not-for-profit Federation founded in 1999, c</w:t>
      </w:r>
      <w:r w:rsidR="00005607" w:rsidRPr="00595F34">
        <w:rPr>
          <w:rStyle w:val="A5"/>
          <w:rFonts w:asciiTheme="minorHAnsi" w:hAnsiTheme="minorHAnsi" w:cs="Helvetica Neue"/>
          <w:color w:val="221E1F"/>
          <w:sz w:val="22"/>
          <w:szCs w:val="22"/>
        </w:rPr>
        <w:t xml:space="preserve">urrently has a membership of 63 </w:t>
      </w:r>
      <w:r w:rsidR="00BC1445">
        <w:rPr>
          <w:rStyle w:val="A5"/>
          <w:rFonts w:asciiTheme="minorHAnsi" w:hAnsiTheme="minorHAnsi" w:cs="Helvetica Neue"/>
          <w:color w:val="221E1F"/>
          <w:sz w:val="22"/>
          <w:szCs w:val="22"/>
        </w:rPr>
        <w:t xml:space="preserve">kidney </w:t>
      </w:r>
      <w:proofErr w:type="spellStart"/>
      <w:r w:rsidR="00BC1445">
        <w:rPr>
          <w:rStyle w:val="A5"/>
          <w:rFonts w:asciiTheme="minorHAnsi" w:hAnsiTheme="minorHAnsi" w:cs="Helvetica Neue"/>
          <w:color w:val="221E1F"/>
          <w:sz w:val="22"/>
          <w:szCs w:val="22"/>
        </w:rPr>
        <w:t>foun</w:t>
      </w:r>
      <w:r w:rsidRPr="00595F34">
        <w:rPr>
          <w:rStyle w:val="A5"/>
          <w:rFonts w:asciiTheme="minorHAnsi" w:hAnsiTheme="minorHAnsi" w:cs="Helvetica Neue"/>
          <w:color w:val="221E1F"/>
          <w:sz w:val="22"/>
          <w:szCs w:val="22"/>
        </w:rPr>
        <w:t>ations</w:t>
      </w:r>
      <w:proofErr w:type="spellEnd"/>
      <w:r w:rsidRPr="00595F34">
        <w:rPr>
          <w:rStyle w:val="A5"/>
          <w:rFonts w:asciiTheme="minorHAnsi" w:hAnsiTheme="minorHAnsi" w:cs="Helvetica Neue"/>
          <w:color w:val="221E1F"/>
          <w:sz w:val="22"/>
          <w:szCs w:val="22"/>
        </w:rPr>
        <w:t xml:space="preserve"> and patient groups in 41 countries. IFKF advocates worldwide to improve the health, well-being and quality of life of individuals with kidney disease; disseminates standards of best practice of treatment and care; assists with the establishment of kidney foundations in countries where they do not yet exist; facilitates educational programs for it members; and promotes kidney disease research.</w:t>
      </w:r>
    </w:p>
    <w:p w14:paraId="5AC42002" w14:textId="0887CFF0" w:rsidR="00B1466C" w:rsidRPr="00A87CB5" w:rsidRDefault="002325FA" w:rsidP="00A87CB5">
      <w:pPr>
        <w:pStyle w:val="Pa0"/>
        <w:rPr>
          <w:rFonts w:asciiTheme="minorHAnsi" w:hAnsiTheme="minorHAnsi"/>
        </w:rPr>
      </w:pPr>
      <w:r w:rsidRPr="00595F34">
        <w:rPr>
          <w:rStyle w:val="A5"/>
          <w:rFonts w:asciiTheme="minorHAnsi" w:hAnsiTheme="minorHAnsi" w:cs="Helvetica Neue"/>
          <w:color w:val="221E1F"/>
          <w:sz w:val="22"/>
          <w:szCs w:val="22"/>
        </w:rPr>
        <w:t>More information on</w:t>
      </w:r>
      <w:r w:rsidRPr="00595F34">
        <w:rPr>
          <w:rFonts w:asciiTheme="minorHAnsi" w:hAnsiTheme="minorHAnsi" w:cs="Arial"/>
          <w:color w:val="000000"/>
          <w:lang w:val="en-GB" w:eastAsia="en-GB"/>
        </w:rPr>
        <w:t xml:space="preserve"> </w:t>
      </w:r>
      <w:hyperlink r:id="rId19" w:history="1">
        <w:r w:rsidR="00D33C52" w:rsidRPr="00595F34">
          <w:rPr>
            <w:rStyle w:val="Hyperlink"/>
            <w:rFonts w:asciiTheme="minorHAnsi" w:hAnsiTheme="minorHAnsi" w:cs="Arial"/>
            <w:lang w:val="en-GB" w:eastAsia="en-GB"/>
          </w:rPr>
          <w:t>www.ifkf.org</w:t>
        </w:r>
      </w:hyperlink>
      <w:r w:rsidRPr="00595F34">
        <w:rPr>
          <w:rFonts w:asciiTheme="minorHAnsi" w:hAnsiTheme="minorHAnsi"/>
        </w:rPr>
        <w:t>.</w:t>
      </w:r>
      <w:r w:rsidR="00A87CB5">
        <w:rPr>
          <w:rFonts w:asciiTheme="minorHAnsi" w:hAnsiTheme="minorHAnsi"/>
        </w:rPr>
        <w:br/>
      </w:r>
    </w:p>
    <w:p w14:paraId="3212EDA6" w14:textId="77777777" w:rsidR="009B3BB8" w:rsidRPr="00595F34" w:rsidRDefault="009B3BB8" w:rsidP="001D318D">
      <w:pPr>
        <w:outlineLvl w:val="0"/>
        <w:rPr>
          <w:b/>
          <w:i/>
          <w:color w:val="FF0000"/>
        </w:rPr>
      </w:pPr>
      <w:r w:rsidRPr="00595F34">
        <w:rPr>
          <w:b/>
          <w:i/>
          <w:color w:val="FF0000"/>
        </w:rPr>
        <w:t>World Kidney Day Official Partners</w:t>
      </w:r>
    </w:p>
    <w:p w14:paraId="1B33DA44" w14:textId="0984DDBB" w:rsidR="00D33C52" w:rsidRDefault="009B3BB8" w:rsidP="00EE61B7">
      <w:pPr>
        <w:spacing w:after="0"/>
      </w:pPr>
      <w:r w:rsidRPr="00595F34">
        <w:t xml:space="preserve">World Kidney Day is grateful to the generous support of its </w:t>
      </w:r>
      <w:r w:rsidR="004C7161">
        <w:t xml:space="preserve">global corporate contributors </w:t>
      </w:r>
      <w:r w:rsidR="00D33C52" w:rsidRPr="00595F34">
        <w:t>who help us make this day of global action possible. Thanks very much to</w:t>
      </w:r>
      <w:r w:rsidR="00BD1A4E">
        <w:t>:</w:t>
      </w:r>
    </w:p>
    <w:p w14:paraId="159E767C" w14:textId="77777777" w:rsidR="00EE61B7" w:rsidRPr="00595F34" w:rsidRDefault="00EE61B7" w:rsidP="00437BB9">
      <w:pPr>
        <w:spacing w:after="0"/>
        <w:jc w:val="both"/>
      </w:pPr>
    </w:p>
    <w:p w14:paraId="598294BA" w14:textId="6D8BEC85" w:rsidR="005A0C77" w:rsidRDefault="001922C0" w:rsidP="005A0C77">
      <w:pPr>
        <w:pStyle w:val="ListParagraph"/>
        <w:numPr>
          <w:ilvl w:val="0"/>
          <w:numId w:val="2"/>
        </w:numPr>
        <w:spacing w:after="0"/>
      </w:pPr>
      <w:r>
        <w:rPr>
          <w:noProof/>
        </w:rPr>
        <w:lastRenderedPageBreak/>
        <w:drawing>
          <wp:anchor distT="0" distB="0" distL="114300" distR="114300" simplePos="0" relativeHeight="251667456" behindDoc="0" locked="0" layoutInCell="1" allowOverlap="1" wp14:anchorId="207FCC9B" wp14:editId="6FF0AB05">
            <wp:simplePos x="0" y="0"/>
            <wp:positionH relativeFrom="column">
              <wp:posOffset>2057400</wp:posOffset>
            </wp:positionH>
            <wp:positionV relativeFrom="paragraph">
              <wp:posOffset>176530</wp:posOffset>
            </wp:positionV>
            <wp:extent cx="471626" cy="571500"/>
            <wp:effectExtent l="0" t="0" r="1143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one.png"/>
                    <pic:cNvPicPr/>
                  </pic:nvPicPr>
                  <pic:blipFill>
                    <a:blip r:embed="rId20">
                      <a:extLst>
                        <a:ext uri="{28A0092B-C50C-407E-A947-70E740481C1C}">
                          <a14:useLocalDpi xmlns:a14="http://schemas.microsoft.com/office/drawing/2010/main" val="0"/>
                        </a:ext>
                      </a:extLst>
                    </a:blip>
                    <a:stretch>
                      <a:fillRect/>
                    </a:stretch>
                  </pic:blipFill>
                  <pic:spPr>
                    <a:xfrm>
                      <a:off x="0" y="0"/>
                      <a:ext cx="471626" cy="571500"/>
                    </a:xfrm>
                    <a:prstGeom prst="rect">
                      <a:avLst/>
                    </a:prstGeom>
                  </pic:spPr>
                </pic:pic>
              </a:graphicData>
            </a:graphic>
            <wp14:sizeRelH relativeFrom="margin">
              <wp14:pctWidth>0</wp14:pctWidth>
            </wp14:sizeRelH>
            <wp14:sizeRelV relativeFrom="margin">
              <wp14:pctHeight>0</wp14:pctHeight>
            </wp14:sizeRelV>
          </wp:anchor>
        </w:drawing>
      </w:r>
      <w:r w:rsidR="001B3F1F">
        <w:t>O</w:t>
      </w:r>
      <w:r w:rsidR="00D33C52" w:rsidRPr="00595F34">
        <w:t>ur WKD</w:t>
      </w:r>
      <w:r w:rsidR="00306D77">
        <w:t xml:space="preserve"> </w:t>
      </w:r>
      <w:r w:rsidR="001B3F1F">
        <w:t>P</w:t>
      </w:r>
      <w:r w:rsidR="00D33C52" w:rsidRPr="00595F34">
        <w:t xml:space="preserve">artners: </w:t>
      </w:r>
    </w:p>
    <w:p w14:paraId="58736FF8" w14:textId="6FF7C213" w:rsidR="00184AC9" w:rsidRDefault="004C4F80" w:rsidP="001B3F1F">
      <w:pPr>
        <w:spacing w:after="0"/>
      </w:pPr>
      <w:r w:rsidRPr="004C4F80">
        <w:rPr>
          <w:noProof/>
        </w:rPr>
        <w:drawing>
          <wp:anchor distT="0" distB="0" distL="114300" distR="114300" simplePos="0" relativeHeight="251670528" behindDoc="0" locked="0" layoutInCell="1" allowOverlap="1" wp14:anchorId="7BA27DCF" wp14:editId="4F9A8859">
            <wp:simplePos x="0" y="0"/>
            <wp:positionH relativeFrom="margin">
              <wp:posOffset>2857500</wp:posOffset>
            </wp:positionH>
            <wp:positionV relativeFrom="margin">
              <wp:posOffset>342900</wp:posOffset>
            </wp:positionV>
            <wp:extent cx="2971800" cy="3530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15_04_vifor_fresenius_logo.png"/>
                    <pic:cNvPicPr/>
                  </pic:nvPicPr>
                  <pic:blipFill>
                    <a:blip r:embed="rId21">
                      <a:extLst>
                        <a:ext uri="{28A0092B-C50C-407E-A947-70E740481C1C}">
                          <a14:useLocalDpi xmlns:a14="http://schemas.microsoft.com/office/drawing/2010/main" val="0"/>
                        </a:ext>
                      </a:extLst>
                    </a:blip>
                    <a:stretch>
                      <a:fillRect/>
                    </a:stretch>
                  </pic:blipFill>
                  <pic:spPr>
                    <a:xfrm>
                      <a:off x="0" y="0"/>
                      <a:ext cx="2971800" cy="353060"/>
                    </a:xfrm>
                    <a:prstGeom prst="rect">
                      <a:avLst/>
                    </a:prstGeom>
                  </pic:spPr>
                </pic:pic>
              </a:graphicData>
            </a:graphic>
            <wp14:sizeRelH relativeFrom="margin">
              <wp14:pctWidth>0</wp14:pctWidth>
            </wp14:sizeRelH>
            <wp14:sizeRelV relativeFrom="margin">
              <wp14:pctHeight>0</wp14:pctHeight>
            </wp14:sizeRelV>
          </wp:anchor>
        </w:drawing>
      </w:r>
      <w:r w:rsidR="00F10A7B" w:rsidRPr="001B3F1F">
        <w:rPr>
          <w:noProof/>
        </w:rPr>
        <w:drawing>
          <wp:anchor distT="0" distB="0" distL="114300" distR="114300" simplePos="0" relativeHeight="251664384" behindDoc="0" locked="0" layoutInCell="1" allowOverlap="1" wp14:anchorId="2E88DA6D" wp14:editId="5CBE66A2">
            <wp:simplePos x="0" y="0"/>
            <wp:positionH relativeFrom="column">
              <wp:posOffset>457200</wp:posOffset>
            </wp:positionH>
            <wp:positionV relativeFrom="paragraph">
              <wp:posOffset>85090</wp:posOffset>
            </wp:positionV>
            <wp:extent cx="1138555" cy="2749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8555" cy="274955"/>
                    </a:xfrm>
                    <a:prstGeom prst="rect">
                      <a:avLst/>
                    </a:prstGeom>
                    <a:noFill/>
                    <a:ln>
                      <a:noFill/>
                    </a:ln>
                  </pic:spPr>
                </pic:pic>
              </a:graphicData>
            </a:graphic>
          </wp:anchor>
        </w:drawing>
      </w:r>
    </w:p>
    <w:p w14:paraId="211E9980" w14:textId="48828A58" w:rsidR="001B3F1F" w:rsidRDefault="001B3F1F" w:rsidP="001B3F1F">
      <w:pPr>
        <w:spacing w:after="0"/>
      </w:pPr>
    </w:p>
    <w:p w14:paraId="4AF4CC41" w14:textId="08F8951A" w:rsidR="00437BB9" w:rsidRPr="00595F34" w:rsidRDefault="00437BB9" w:rsidP="00992DBB">
      <w:pPr>
        <w:spacing w:after="0"/>
      </w:pPr>
    </w:p>
    <w:p w14:paraId="7EC68E03" w14:textId="4E215647" w:rsidR="005A0C77" w:rsidRDefault="001B3F1F" w:rsidP="005A0C77">
      <w:pPr>
        <w:pStyle w:val="ListParagraph"/>
        <w:numPr>
          <w:ilvl w:val="0"/>
          <w:numId w:val="2"/>
        </w:numPr>
        <w:spacing w:after="0"/>
        <w:jc w:val="both"/>
      </w:pPr>
      <w:r>
        <w:t>O</w:t>
      </w:r>
      <w:r w:rsidR="00D33C52" w:rsidRPr="00595F34">
        <w:t xml:space="preserve">ur WKD </w:t>
      </w:r>
      <w:r>
        <w:t>Supporters</w:t>
      </w:r>
      <w:r w:rsidR="00D33C52" w:rsidRPr="00595F34">
        <w:t>:</w:t>
      </w:r>
    </w:p>
    <w:p w14:paraId="4E883B02" w14:textId="0871A353" w:rsidR="001961A8" w:rsidRDefault="001961A8" w:rsidP="001B3F1F">
      <w:pPr>
        <w:spacing w:after="0"/>
        <w:ind w:left="720"/>
        <w:jc w:val="both"/>
      </w:pPr>
    </w:p>
    <w:p w14:paraId="03772274" w14:textId="1C7A0AB5" w:rsidR="00184AC9" w:rsidRDefault="00074779" w:rsidP="001B3F1F">
      <w:pPr>
        <w:spacing w:after="0"/>
        <w:ind w:left="720"/>
        <w:jc w:val="both"/>
      </w:pPr>
      <w:r>
        <w:rPr>
          <w:noProof/>
        </w:rPr>
        <w:drawing>
          <wp:anchor distT="0" distB="0" distL="114300" distR="114300" simplePos="0" relativeHeight="251669504" behindDoc="0" locked="0" layoutInCell="1" allowOverlap="1" wp14:anchorId="54CBD9B8" wp14:editId="4167B892">
            <wp:simplePos x="0" y="0"/>
            <wp:positionH relativeFrom="column">
              <wp:posOffset>457200</wp:posOffset>
            </wp:positionH>
            <wp:positionV relativeFrom="paragraph">
              <wp:posOffset>13970</wp:posOffset>
            </wp:positionV>
            <wp:extent cx="1033780" cy="265430"/>
            <wp:effectExtent l="0" t="0" r="762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3780"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677BB" w14:textId="77777777" w:rsidR="006537B4" w:rsidRDefault="006537B4" w:rsidP="006537B4">
      <w:pPr>
        <w:pStyle w:val="ListParagraph"/>
        <w:spacing w:after="0"/>
      </w:pPr>
    </w:p>
    <w:p w14:paraId="79F47E03" w14:textId="13B838F7" w:rsidR="00184AC9" w:rsidRPr="00595F34" w:rsidRDefault="00184AC9" w:rsidP="00F16DAA">
      <w:pPr>
        <w:pStyle w:val="ListParagraph"/>
        <w:numPr>
          <w:ilvl w:val="0"/>
          <w:numId w:val="2"/>
        </w:numPr>
        <w:spacing w:after="0"/>
        <w:jc w:val="both"/>
      </w:pPr>
      <w:r>
        <w:t>O</w:t>
      </w:r>
      <w:r w:rsidRPr="00595F34">
        <w:t>ur WKD</w:t>
      </w:r>
      <w:r>
        <w:t xml:space="preserve"> Benefactors</w:t>
      </w:r>
      <w:r w:rsidRPr="00595F34">
        <w:t>:</w:t>
      </w:r>
      <w:r w:rsidR="00A87CB5">
        <w:t xml:space="preserve"> </w:t>
      </w:r>
      <w:proofErr w:type="spellStart"/>
      <w:r w:rsidR="00874435">
        <w:t>Akebia</w:t>
      </w:r>
      <w:proofErr w:type="spellEnd"/>
      <w:r w:rsidR="00874435">
        <w:t xml:space="preserve">, </w:t>
      </w:r>
      <w:r w:rsidR="00BF4D28">
        <w:t>Alexion,</w:t>
      </w:r>
      <w:r w:rsidR="00874435">
        <w:t xml:space="preserve"> </w:t>
      </w:r>
      <w:r>
        <w:t>Baxter</w:t>
      </w:r>
      <w:r w:rsidR="00266E97">
        <w:t xml:space="preserve"> </w:t>
      </w:r>
      <w:r w:rsidR="004C4F80">
        <w:t xml:space="preserve">International Inc., </w:t>
      </w:r>
      <w:r w:rsidR="00266E97">
        <w:t xml:space="preserve">and </w:t>
      </w:r>
      <w:r>
        <w:t>Fresenius Medical Care</w:t>
      </w:r>
      <w:r w:rsidR="00A87CB5">
        <w:t xml:space="preserve"> </w:t>
      </w:r>
    </w:p>
    <w:p w14:paraId="617E6E5E" w14:textId="6287B74B" w:rsidR="00405366" w:rsidRPr="00595F34" w:rsidRDefault="00405366" w:rsidP="00405366">
      <w:pPr>
        <w:spacing w:after="0"/>
        <w:rPr>
          <w:b/>
          <w:i/>
          <w:u w:val="single"/>
        </w:rPr>
      </w:pPr>
    </w:p>
    <w:p w14:paraId="4A5D0588" w14:textId="15792A2C" w:rsidR="00D01CB4" w:rsidRPr="00595F34" w:rsidRDefault="00D2628F" w:rsidP="00405366">
      <w:pPr>
        <w:spacing w:after="0"/>
      </w:pPr>
      <w:r w:rsidRPr="00595F34">
        <w:rPr>
          <w:noProof/>
        </w:rPr>
        <mc:AlternateContent>
          <mc:Choice Requires="wps">
            <w:drawing>
              <wp:anchor distT="0" distB="0" distL="114300" distR="114300" simplePos="0" relativeHeight="251660288" behindDoc="0" locked="0" layoutInCell="1" allowOverlap="1" wp14:anchorId="6E31057A" wp14:editId="26B899D4">
                <wp:simplePos x="0" y="0"/>
                <wp:positionH relativeFrom="column">
                  <wp:posOffset>457200</wp:posOffset>
                </wp:positionH>
                <wp:positionV relativeFrom="paragraph">
                  <wp:posOffset>22225</wp:posOffset>
                </wp:positionV>
                <wp:extent cx="5324475" cy="1165860"/>
                <wp:effectExtent l="0" t="0" r="3492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65860"/>
                        </a:xfrm>
                        <a:prstGeom prst="rect">
                          <a:avLst/>
                        </a:prstGeom>
                        <a:solidFill>
                          <a:srgbClr val="FFFFFF"/>
                        </a:solidFill>
                        <a:ln w="9525">
                          <a:solidFill>
                            <a:srgbClr val="000000"/>
                          </a:solidFill>
                          <a:miter lim="800000"/>
                          <a:headEnd/>
                          <a:tailEnd/>
                        </a:ln>
                      </wps:spPr>
                      <wps:txbx>
                        <w:txbxContent>
                          <w:p w14:paraId="721F274D" w14:textId="77777777" w:rsidR="00D66DAB" w:rsidRPr="00274AE3" w:rsidRDefault="00D66DAB" w:rsidP="00855C00">
                            <w:pPr>
                              <w:spacing w:after="0"/>
                              <w:rPr>
                                <w:b/>
                                <w:i/>
                                <w:u w:val="single"/>
                              </w:rPr>
                            </w:pPr>
                            <w:r w:rsidRPr="00274AE3">
                              <w:rPr>
                                <w:b/>
                                <w:i/>
                                <w:u w:val="single"/>
                              </w:rPr>
                              <w:t>Press contacts:</w:t>
                            </w:r>
                          </w:p>
                          <w:p w14:paraId="0440A59F" w14:textId="69FC9F28" w:rsidR="00D66DAB" w:rsidRPr="00274AE3" w:rsidRDefault="00D66DAB" w:rsidP="00005607">
                            <w:pPr>
                              <w:spacing w:after="0"/>
                              <w:rPr>
                                <w:b/>
                                <w:i/>
                                <w:u w:val="single"/>
                              </w:rPr>
                            </w:pPr>
                            <w:r w:rsidRPr="000B69A6">
                              <w:t xml:space="preserve"> </w:t>
                            </w:r>
                            <w:r w:rsidRPr="00274AE3">
                              <w:rPr>
                                <w:b/>
                              </w:rPr>
                              <w:t xml:space="preserve">Agnese Ruggiero                                                Tina </w:t>
                            </w:r>
                            <w:proofErr w:type="spellStart"/>
                            <w:r w:rsidRPr="00274AE3">
                              <w:rPr>
                                <w:b/>
                              </w:rPr>
                              <w:t>Bielawska</w:t>
                            </w:r>
                            <w:proofErr w:type="spellEnd"/>
                          </w:p>
                          <w:p w14:paraId="3F1E84AD" w14:textId="30414187" w:rsidR="00D66DAB" w:rsidRPr="00D2628F" w:rsidRDefault="00D66DAB" w:rsidP="00005607">
                            <w:pPr>
                              <w:spacing w:after="0"/>
                            </w:pPr>
                            <w:r w:rsidRPr="006E16E3">
                              <w:t xml:space="preserve">World Kidney Day Campaign </w:t>
                            </w:r>
                            <w:r>
                              <w:t>Manager            PR Director</w:t>
                            </w:r>
                            <w:r w:rsidRPr="00D2628F">
                              <w:t>, Ogilvy Public Relations</w:t>
                            </w:r>
                          </w:p>
                          <w:p w14:paraId="06017699" w14:textId="62BB7839" w:rsidR="00D66DAB" w:rsidRDefault="00D66DAB" w:rsidP="00855C00">
                            <w:pPr>
                              <w:rPr>
                                <w:lang w:val="fr-BE"/>
                              </w:rPr>
                            </w:pPr>
                            <w:r w:rsidRPr="00D2628F">
                              <w:rPr>
                                <w:rFonts w:cs="Arial"/>
                                <w:shd w:val="clear" w:color="auto" w:fill="FFFFFF"/>
                                <w:lang w:val="fr-BE"/>
                              </w:rPr>
                              <w:t>Email: </w:t>
                            </w:r>
                            <w:hyperlink r:id="rId24" w:history="1">
                              <w:r w:rsidRPr="00090E38">
                                <w:rPr>
                                  <w:rStyle w:val="Hyperlink"/>
                                  <w:lang w:val="fr-FR"/>
                                </w:rPr>
                                <w:t>agnese@worldkidneyday.org</w:t>
                              </w:r>
                            </w:hyperlink>
                            <w:r>
                              <w:rPr>
                                <w:lang w:val="fr-FR"/>
                              </w:rPr>
                              <w:t xml:space="preserve"> </w:t>
                            </w:r>
                            <w:r w:rsidRPr="00274AE3" w:rsidDel="000B69A6">
                              <w:rPr>
                                <w:lang w:val="fr-FR"/>
                              </w:rPr>
                              <w:t xml:space="preserve"> </w:t>
                            </w:r>
                            <w:r w:rsidRPr="00274AE3">
                              <w:rPr>
                                <w:lang w:val="fr-FR"/>
                              </w:rPr>
                              <w:t xml:space="preserve">              </w:t>
                            </w:r>
                            <w:r w:rsidRPr="00D2628F">
                              <w:rPr>
                                <w:lang w:val="fr-BE"/>
                              </w:rPr>
                              <w:t>Email :</w:t>
                            </w:r>
                            <w:r>
                              <w:rPr>
                                <w:lang w:val="fr-BE"/>
                              </w:rPr>
                              <w:t xml:space="preserve"> </w:t>
                            </w:r>
                            <w:hyperlink r:id="rId25" w:history="1">
                              <w:r w:rsidRPr="004522AA">
                                <w:rPr>
                                  <w:rStyle w:val="Hyperlink"/>
                                  <w:lang w:val="fr-BE"/>
                                </w:rPr>
                                <w:t>tina.bielawska@ogilvy.com</w:t>
                              </w:r>
                            </w:hyperlink>
                            <w:r>
                              <w:rPr>
                                <w:lang w:val="fr-BE"/>
                              </w:rPr>
                              <w:t xml:space="preserve">  </w:t>
                            </w:r>
                          </w:p>
                          <w:p w14:paraId="07D0CDCF" w14:textId="10060333" w:rsidR="00D66DAB" w:rsidRPr="00274AE3" w:rsidRDefault="00D66DAB" w:rsidP="009B5C12">
                            <w:pPr>
                              <w:rPr>
                                <w:rFonts w:ascii="Times" w:eastAsia="Times New Roman" w:hAnsi="Times" w:cs="Times New Roman"/>
                                <w:sz w:val="20"/>
                                <w:szCs w:val="20"/>
                                <w:lang w:val="fr-FR"/>
                              </w:rPr>
                            </w:pPr>
                            <w:r>
                              <w:rPr>
                                <w:rFonts w:cs="Arial"/>
                                <w:shd w:val="clear" w:color="auto" w:fill="FFFFFF"/>
                                <w:lang w:val="fr-BE"/>
                              </w:rPr>
                              <w:t xml:space="preserve">Phone : </w:t>
                            </w:r>
                            <w:r w:rsidRPr="00855C00">
                              <w:rPr>
                                <w:rFonts w:cs="Arial"/>
                                <w:shd w:val="clear" w:color="auto" w:fill="FFFFFF"/>
                                <w:lang w:val="fr-BE"/>
                              </w:rPr>
                              <w:t>+32 2 808 04 20</w:t>
                            </w:r>
                            <w:r>
                              <w:rPr>
                                <w:rFonts w:cs="Arial"/>
                                <w:shd w:val="clear" w:color="auto" w:fill="FFFFFF"/>
                                <w:lang w:val="fr-BE"/>
                              </w:rPr>
                              <w:t xml:space="preserve">                                    </w:t>
                            </w:r>
                            <w:r>
                              <w:rPr>
                                <w:lang w:val="fr-BE"/>
                              </w:rPr>
                              <w:t xml:space="preserve">Mobile : </w:t>
                            </w:r>
                            <w:r w:rsidRPr="009B5C12">
                              <w:rPr>
                                <w:lang w:val="fr-BE"/>
                              </w:rPr>
                              <w:t>+32-477-938256</w:t>
                            </w:r>
                          </w:p>
                          <w:p w14:paraId="0C6A10F7" w14:textId="7074411C" w:rsidR="00D66DAB" w:rsidRPr="00405366" w:rsidRDefault="00D66DAB" w:rsidP="00855C00">
                            <w:pPr>
                              <w:rPr>
                                <w:lang w:val="fr-BE"/>
                              </w:rPr>
                            </w:pPr>
                            <w:r>
                              <w:rPr>
                                <w:lang w:val="fr-BE"/>
                              </w:rPr>
                              <w:t xml:space="preserve"> </w:t>
                            </w:r>
                          </w:p>
                          <w:p w14:paraId="79783E73" w14:textId="1D742988" w:rsidR="00D66DAB" w:rsidRPr="00D01CB4" w:rsidRDefault="00D66DAB" w:rsidP="00005607">
                            <w:pPr>
                              <w:spacing w:after="0"/>
                              <w:rPr>
                                <w:lang w:val="fr-BE"/>
                              </w:rPr>
                            </w:pPr>
                          </w:p>
                          <w:p w14:paraId="55662D81" w14:textId="77777777" w:rsidR="00D66DAB" w:rsidRPr="00D01CB4" w:rsidRDefault="00D66DAB" w:rsidP="00005607">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6pt;margin-top:1.75pt;width:419.25pt;height: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">
                <v:textbox>
                  <w:txbxContent>
                    <w:p w14:paraId="721F274D" w14:textId="77777777" w:rsidR="00D66DAB" w:rsidRPr="00274AE3" w:rsidRDefault="00D66DAB" w:rsidP="00855C00">
                      <w:pPr>
                        <w:spacing w:after="0"/>
                        <w:rPr>
                          <w:b/>
                          <w:i/>
                          <w:u w:val="single"/>
                        </w:rPr>
                      </w:pPr>
                      <w:r w:rsidRPr="00274AE3">
                        <w:rPr>
                          <w:b/>
                          <w:i/>
                          <w:u w:val="single"/>
                        </w:rPr>
                        <w:t>Press contacts:</w:t>
                      </w:r>
                    </w:p>
                    <w:p w14:paraId="0440A59F" w14:textId="69FC9F28" w:rsidR="00D66DAB" w:rsidRPr="00274AE3" w:rsidRDefault="00D66DAB" w:rsidP="00005607">
                      <w:pPr>
                        <w:spacing w:after="0"/>
                        <w:rPr>
                          <w:b/>
                          <w:i/>
                          <w:u w:val="single"/>
                        </w:rPr>
                      </w:pPr>
                      <w:r w:rsidRPr="000B69A6">
                        <w:t xml:space="preserve"> </w:t>
                      </w:r>
                      <w:r w:rsidRPr="00274AE3">
                        <w:rPr>
                          <w:b/>
                        </w:rPr>
                        <w:t xml:space="preserve">Agnese Ruggiero                                                Tina </w:t>
                      </w:r>
                      <w:proofErr w:type="spellStart"/>
                      <w:r w:rsidRPr="00274AE3">
                        <w:rPr>
                          <w:b/>
                        </w:rPr>
                        <w:t>Bielawska</w:t>
                      </w:r>
                      <w:proofErr w:type="spellEnd"/>
                    </w:p>
                    <w:p w14:paraId="3F1E84AD" w14:textId="30414187" w:rsidR="00D66DAB" w:rsidRPr="00D2628F" w:rsidRDefault="00D66DAB" w:rsidP="00005607">
                      <w:pPr>
                        <w:spacing w:after="0"/>
                      </w:pPr>
                      <w:r w:rsidRPr="006E16E3">
                        <w:t xml:space="preserve">World Kidney Day Campaign </w:t>
                      </w:r>
                      <w:r>
                        <w:t>Manager            PR Director</w:t>
                      </w:r>
                      <w:r w:rsidRPr="00D2628F">
                        <w:t>, Ogilvy Public Relations</w:t>
                      </w:r>
                    </w:p>
                    <w:p w14:paraId="06017699" w14:textId="62BB7839" w:rsidR="00D66DAB" w:rsidRDefault="00D66DAB" w:rsidP="00855C00">
                      <w:pPr>
                        <w:rPr>
                          <w:lang w:val="fr-BE"/>
                        </w:rPr>
                      </w:pPr>
                      <w:r w:rsidRPr="00D2628F">
                        <w:rPr>
                          <w:rFonts w:cs="Arial"/>
                          <w:shd w:val="clear" w:color="auto" w:fill="FFFFFF"/>
                          <w:lang w:val="fr-BE"/>
                        </w:rPr>
                        <w:t>Email: </w:t>
                      </w:r>
                      <w:hyperlink r:id="rId26" w:history="1">
                        <w:r w:rsidRPr="00090E38">
                          <w:rPr>
                            <w:rStyle w:val="Hyperlink"/>
                            <w:lang w:val="fr-FR"/>
                          </w:rPr>
                          <w:t>agnese@worldkidneyday.org</w:t>
                        </w:r>
                      </w:hyperlink>
                      <w:r>
                        <w:rPr>
                          <w:lang w:val="fr-FR"/>
                        </w:rPr>
                        <w:t xml:space="preserve"> </w:t>
                      </w:r>
                      <w:r w:rsidRPr="00274AE3" w:rsidDel="000B69A6">
                        <w:rPr>
                          <w:lang w:val="fr-FR"/>
                        </w:rPr>
                        <w:t xml:space="preserve"> </w:t>
                      </w:r>
                      <w:r w:rsidRPr="00274AE3">
                        <w:rPr>
                          <w:lang w:val="fr-FR"/>
                        </w:rPr>
                        <w:t xml:space="preserve">              </w:t>
                      </w:r>
                      <w:r w:rsidRPr="00D2628F">
                        <w:rPr>
                          <w:lang w:val="fr-BE"/>
                        </w:rPr>
                        <w:t>Email :</w:t>
                      </w:r>
                      <w:r>
                        <w:rPr>
                          <w:lang w:val="fr-BE"/>
                        </w:rPr>
                        <w:t xml:space="preserve"> </w:t>
                      </w:r>
                      <w:hyperlink r:id="rId27" w:history="1">
                        <w:r w:rsidRPr="004522AA">
                          <w:rPr>
                            <w:rStyle w:val="Hyperlink"/>
                            <w:lang w:val="fr-BE"/>
                          </w:rPr>
                          <w:t>tina.bielawska@ogilvy.com</w:t>
                        </w:r>
                      </w:hyperlink>
                      <w:r>
                        <w:rPr>
                          <w:lang w:val="fr-BE"/>
                        </w:rPr>
                        <w:t xml:space="preserve">  </w:t>
                      </w:r>
                    </w:p>
                    <w:p w14:paraId="07D0CDCF" w14:textId="10060333" w:rsidR="00D66DAB" w:rsidRPr="00274AE3" w:rsidRDefault="00D66DAB" w:rsidP="009B5C12">
                      <w:pPr>
                        <w:rPr>
                          <w:rFonts w:ascii="Times" w:eastAsia="Times New Roman" w:hAnsi="Times" w:cs="Times New Roman"/>
                          <w:sz w:val="20"/>
                          <w:szCs w:val="20"/>
                          <w:lang w:val="fr-FR"/>
                        </w:rPr>
                      </w:pPr>
                      <w:r>
                        <w:rPr>
                          <w:rFonts w:cs="Arial"/>
                          <w:shd w:val="clear" w:color="auto" w:fill="FFFFFF"/>
                          <w:lang w:val="fr-BE"/>
                        </w:rPr>
                        <w:t xml:space="preserve">Phone : </w:t>
                      </w:r>
                      <w:r w:rsidRPr="00855C00">
                        <w:rPr>
                          <w:rFonts w:cs="Arial"/>
                          <w:shd w:val="clear" w:color="auto" w:fill="FFFFFF"/>
                          <w:lang w:val="fr-BE"/>
                        </w:rPr>
                        <w:t>+32 2 808 04 20</w:t>
                      </w:r>
                      <w:r>
                        <w:rPr>
                          <w:rFonts w:cs="Arial"/>
                          <w:shd w:val="clear" w:color="auto" w:fill="FFFFFF"/>
                          <w:lang w:val="fr-BE"/>
                        </w:rPr>
                        <w:t xml:space="preserve">                                    </w:t>
                      </w:r>
                      <w:r>
                        <w:rPr>
                          <w:lang w:val="fr-BE"/>
                        </w:rPr>
                        <w:t xml:space="preserve">Mobile : </w:t>
                      </w:r>
                      <w:r w:rsidRPr="009B5C12">
                        <w:rPr>
                          <w:lang w:val="fr-BE"/>
                        </w:rPr>
                        <w:t>+32-477-938256</w:t>
                      </w:r>
                    </w:p>
                    <w:p w14:paraId="0C6A10F7" w14:textId="7074411C" w:rsidR="00D66DAB" w:rsidRPr="00405366" w:rsidRDefault="00D66DAB" w:rsidP="00855C00">
                      <w:pPr>
                        <w:rPr>
                          <w:lang w:val="fr-BE"/>
                        </w:rPr>
                      </w:pPr>
                      <w:r>
                        <w:rPr>
                          <w:lang w:val="fr-BE"/>
                        </w:rPr>
                        <w:t xml:space="preserve"> </w:t>
                      </w:r>
                    </w:p>
                    <w:p w14:paraId="79783E73" w14:textId="1D742988" w:rsidR="00D66DAB" w:rsidRPr="00D01CB4" w:rsidRDefault="00D66DAB" w:rsidP="00005607">
                      <w:pPr>
                        <w:spacing w:after="0"/>
                        <w:rPr>
                          <w:lang w:val="fr-BE"/>
                        </w:rPr>
                      </w:pPr>
                    </w:p>
                    <w:p w14:paraId="55662D81" w14:textId="77777777" w:rsidR="00D66DAB" w:rsidRPr="00D01CB4" w:rsidRDefault="00D66DAB" w:rsidP="00005607">
                      <w:pPr>
                        <w:rPr>
                          <w:lang w:val="fr-BE"/>
                        </w:rPr>
                      </w:pPr>
                    </w:p>
                  </w:txbxContent>
                </v:textbox>
              </v:shape>
            </w:pict>
          </mc:Fallback>
        </mc:AlternateContent>
      </w:r>
    </w:p>
    <w:sectPr w:rsidR="00D01CB4" w:rsidRPr="00595F34" w:rsidSect="004069EF">
      <w:pgSz w:w="11900" w:h="16820"/>
      <w:pgMar w:top="680" w:right="1247" w:bottom="1134" w:left="124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C882F" w14:textId="77777777" w:rsidR="000A4EBD" w:rsidRDefault="000A4EBD" w:rsidP="00BC6DBE">
      <w:pPr>
        <w:spacing w:after="0" w:line="240" w:lineRule="auto"/>
      </w:pPr>
      <w:r>
        <w:separator/>
      </w:r>
    </w:p>
  </w:endnote>
  <w:endnote w:type="continuationSeparator" w:id="0">
    <w:p w14:paraId="7050E01A" w14:textId="77777777" w:rsidR="000A4EBD" w:rsidRDefault="000A4EBD" w:rsidP="00BC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F5D53" w14:textId="77777777" w:rsidR="000A4EBD" w:rsidRDefault="000A4EBD" w:rsidP="00BC6DBE">
      <w:pPr>
        <w:spacing w:after="0" w:line="240" w:lineRule="auto"/>
      </w:pPr>
      <w:r>
        <w:separator/>
      </w:r>
    </w:p>
  </w:footnote>
  <w:footnote w:type="continuationSeparator" w:id="0">
    <w:p w14:paraId="1D182ED9" w14:textId="77777777" w:rsidR="000A4EBD" w:rsidRDefault="000A4EBD" w:rsidP="00BC6D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41E4"/>
    <w:multiLevelType w:val="hybridMultilevel"/>
    <w:tmpl w:val="1AB6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4084A"/>
    <w:multiLevelType w:val="hybridMultilevel"/>
    <w:tmpl w:val="61AA0F24"/>
    <w:lvl w:ilvl="0" w:tplc="C6D45C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66"/>
    <w:rsid w:val="000012BD"/>
    <w:rsid w:val="00001E9E"/>
    <w:rsid w:val="00004C47"/>
    <w:rsid w:val="00005607"/>
    <w:rsid w:val="000248EB"/>
    <w:rsid w:val="000352B7"/>
    <w:rsid w:val="00036D19"/>
    <w:rsid w:val="000517D5"/>
    <w:rsid w:val="00066C4E"/>
    <w:rsid w:val="00074779"/>
    <w:rsid w:val="0008048B"/>
    <w:rsid w:val="000A4EBD"/>
    <w:rsid w:val="000B120F"/>
    <w:rsid w:val="000B3161"/>
    <w:rsid w:val="000B69A6"/>
    <w:rsid w:val="000B7DC6"/>
    <w:rsid w:val="000C0B67"/>
    <w:rsid w:val="000C7246"/>
    <w:rsid w:val="000F05B5"/>
    <w:rsid w:val="000F3904"/>
    <w:rsid w:val="000F7A99"/>
    <w:rsid w:val="001008FF"/>
    <w:rsid w:val="00104D52"/>
    <w:rsid w:val="0010525B"/>
    <w:rsid w:val="00126F2B"/>
    <w:rsid w:val="00145D87"/>
    <w:rsid w:val="001546E9"/>
    <w:rsid w:val="00163FCB"/>
    <w:rsid w:val="001728E1"/>
    <w:rsid w:val="00184AC9"/>
    <w:rsid w:val="001922C0"/>
    <w:rsid w:val="001961A8"/>
    <w:rsid w:val="00197DD5"/>
    <w:rsid w:val="001A6540"/>
    <w:rsid w:val="001B3F1F"/>
    <w:rsid w:val="001B4917"/>
    <w:rsid w:val="001C463A"/>
    <w:rsid w:val="001D318D"/>
    <w:rsid w:val="001E4670"/>
    <w:rsid w:val="001E6420"/>
    <w:rsid w:val="001F1159"/>
    <w:rsid w:val="001F56D1"/>
    <w:rsid w:val="0020409E"/>
    <w:rsid w:val="00204C1F"/>
    <w:rsid w:val="00213740"/>
    <w:rsid w:val="00224260"/>
    <w:rsid w:val="00232240"/>
    <w:rsid w:val="00232557"/>
    <w:rsid w:val="002325FA"/>
    <w:rsid w:val="00237FA2"/>
    <w:rsid w:val="00241E3A"/>
    <w:rsid w:val="002464B2"/>
    <w:rsid w:val="002466EB"/>
    <w:rsid w:val="00256E24"/>
    <w:rsid w:val="0026191D"/>
    <w:rsid w:val="00266BAB"/>
    <w:rsid w:val="00266E97"/>
    <w:rsid w:val="00274AE3"/>
    <w:rsid w:val="00275C67"/>
    <w:rsid w:val="002764C8"/>
    <w:rsid w:val="00287868"/>
    <w:rsid w:val="002913E4"/>
    <w:rsid w:val="002B7244"/>
    <w:rsid w:val="002D71B4"/>
    <w:rsid w:val="002F097A"/>
    <w:rsid w:val="002F2979"/>
    <w:rsid w:val="002F4ABB"/>
    <w:rsid w:val="002F6291"/>
    <w:rsid w:val="003001D9"/>
    <w:rsid w:val="00306D77"/>
    <w:rsid w:val="00341224"/>
    <w:rsid w:val="0035442A"/>
    <w:rsid w:val="00364F5E"/>
    <w:rsid w:val="003776E3"/>
    <w:rsid w:val="00380739"/>
    <w:rsid w:val="00393A60"/>
    <w:rsid w:val="00394234"/>
    <w:rsid w:val="003943BD"/>
    <w:rsid w:val="003A2A1D"/>
    <w:rsid w:val="003C6C6D"/>
    <w:rsid w:val="003C7E52"/>
    <w:rsid w:val="003D5CC8"/>
    <w:rsid w:val="003D7525"/>
    <w:rsid w:val="003D79D8"/>
    <w:rsid w:val="003E2C92"/>
    <w:rsid w:val="003E3226"/>
    <w:rsid w:val="003F779D"/>
    <w:rsid w:val="00405366"/>
    <w:rsid w:val="004069EF"/>
    <w:rsid w:val="004271C0"/>
    <w:rsid w:val="00437BB9"/>
    <w:rsid w:val="00450951"/>
    <w:rsid w:val="0046061B"/>
    <w:rsid w:val="004741EE"/>
    <w:rsid w:val="00481C37"/>
    <w:rsid w:val="00483560"/>
    <w:rsid w:val="004934DE"/>
    <w:rsid w:val="00494B18"/>
    <w:rsid w:val="00497E6C"/>
    <w:rsid w:val="004A1778"/>
    <w:rsid w:val="004A2E94"/>
    <w:rsid w:val="004A45A7"/>
    <w:rsid w:val="004C2C15"/>
    <w:rsid w:val="004C4F80"/>
    <w:rsid w:val="004C7161"/>
    <w:rsid w:val="004D4E4B"/>
    <w:rsid w:val="004E6DC5"/>
    <w:rsid w:val="004F2A45"/>
    <w:rsid w:val="004F53E8"/>
    <w:rsid w:val="004F6A9D"/>
    <w:rsid w:val="00500172"/>
    <w:rsid w:val="0050280C"/>
    <w:rsid w:val="00515CA6"/>
    <w:rsid w:val="00537089"/>
    <w:rsid w:val="0054056F"/>
    <w:rsid w:val="00544DCD"/>
    <w:rsid w:val="00564310"/>
    <w:rsid w:val="0058374A"/>
    <w:rsid w:val="00583B16"/>
    <w:rsid w:val="00593F63"/>
    <w:rsid w:val="005950EF"/>
    <w:rsid w:val="00595F34"/>
    <w:rsid w:val="005A0C77"/>
    <w:rsid w:val="005A39AB"/>
    <w:rsid w:val="005B7AA8"/>
    <w:rsid w:val="005C03B7"/>
    <w:rsid w:val="005D5776"/>
    <w:rsid w:val="005D7B4F"/>
    <w:rsid w:val="005E50FE"/>
    <w:rsid w:val="005E63B5"/>
    <w:rsid w:val="005E6B4D"/>
    <w:rsid w:val="006001CB"/>
    <w:rsid w:val="00603969"/>
    <w:rsid w:val="006103FC"/>
    <w:rsid w:val="00611742"/>
    <w:rsid w:val="00624C3D"/>
    <w:rsid w:val="00650162"/>
    <w:rsid w:val="006511A9"/>
    <w:rsid w:val="006537B4"/>
    <w:rsid w:val="0065540A"/>
    <w:rsid w:val="00665C6A"/>
    <w:rsid w:val="00690E9D"/>
    <w:rsid w:val="006C03CC"/>
    <w:rsid w:val="006D21A6"/>
    <w:rsid w:val="006E16E3"/>
    <w:rsid w:val="006E3179"/>
    <w:rsid w:val="006E6BD5"/>
    <w:rsid w:val="006F4E1E"/>
    <w:rsid w:val="0070181A"/>
    <w:rsid w:val="00711243"/>
    <w:rsid w:val="00716EBD"/>
    <w:rsid w:val="0073187D"/>
    <w:rsid w:val="007371F5"/>
    <w:rsid w:val="007374AE"/>
    <w:rsid w:val="007464E2"/>
    <w:rsid w:val="0074733F"/>
    <w:rsid w:val="007479F8"/>
    <w:rsid w:val="007507D9"/>
    <w:rsid w:val="00755B7E"/>
    <w:rsid w:val="00760246"/>
    <w:rsid w:val="00764C3B"/>
    <w:rsid w:val="0079566A"/>
    <w:rsid w:val="007A676B"/>
    <w:rsid w:val="007D03E5"/>
    <w:rsid w:val="007E0E92"/>
    <w:rsid w:val="00806811"/>
    <w:rsid w:val="0081419E"/>
    <w:rsid w:val="008231DA"/>
    <w:rsid w:val="00827300"/>
    <w:rsid w:val="00834CF5"/>
    <w:rsid w:val="00835636"/>
    <w:rsid w:val="00840754"/>
    <w:rsid w:val="008417A1"/>
    <w:rsid w:val="00841C81"/>
    <w:rsid w:val="00843FA5"/>
    <w:rsid w:val="0084699C"/>
    <w:rsid w:val="00847AC2"/>
    <w:rsid w:val="00855C00"/>
    <w:rsid w:val="00863BD4"/>
    <w:rsid w:val="00872882"/>
    <w:rsid w:val="00874435"/>
    <w:rsid w:val="00881186"/>
    <w:rsid w:val="00893740"/>
    <w:rsid w:val="008A2604"/>
    <w:rsid w:val="008C25C2"/>
    <w:rsid w:val="008C50D5"/>
    <w:rsid w:val="008C7FF3"/>
    <w:rsid w:val="008D27B8"/>
    <w:rsid w:val="008D7124"/>
    <w:rsid w:val="008D7E9C"/>
    <w:rsid w:val="008F1E4D"/>
    <w:rsid w:val="00904133"/>
    <w:rsid w:val="00922C2F"/>
    <w:rsid w:val="0094074A"/>
    <w:rsid w:val="00941BCC"/>
    <w:rsid w:val="00946F43"/>
    <w:rsid w:val="009634B7"/>
    <w:rsid w:val="009645FB"/>
    <w:rsid w:val="00972324"/>
    <w:rsid w:val="00975CBA"/>
    <w:rsid w:val="0099257F"/>
    <w:rsid w:val="00992DBB"/>
    <w:rsid w:val="009A1F01"/>
    <w:rsid w:val="009A35E2"/>
    <w:rsid w:val="009A3CEC"/>
    <w:rsid w:val="009A7F9A"/>
    <w:rsid w:val="009B3BB8"/>
    <w:rsid w:val="009B5C12"/>
    <w:rsid w:val="009C3E61"/>
    <w:rsid w:val="009D1B60"/>
    <w:rsid w:val="009E1628"/>
    <w:rsid w:val="009E408A"/>
    <w:rsid w:val="009E67A4"/>
    <w:rsid w:val="009F1216"/>
    <w:rsid w:val="009F5924"/>
    <w:rsid w:val="00A13F8B"/>
    <w:rsid w:val="00A37394"/>
    <w:rsid w:val="00A528D2"/>
    <w:rsid w:val="00A53F16"/>
    <w:rsid w:val="00A60DFF"/>
    <w:rsid w:val="00A62EE9"/>
    <w:rsid w:val="00A64C67"/>
    <w:rsid w:val="00A66EFF"/>
    <w:rsid w:val="00A67272"/>
    <w:rsid w:val="00A71223"/>
    <w:rsid w:val="00A758A9"/>
    <w:rsid w:val="00A83DEF"/>
    <w:rsid w:val="00A87C47"/>
    <w:rsid w:val="00A87CB5"/>
    <w:rsid w:val="00A94295"/>
    <w:rsid w:val="00AA220A"/>
    <w:rsid w:val="00AA3C43"/>
    <w:rsid w:val="00AB17AE"/>
    <w:rsid w:val="00AC395A"/>
    <w:rsid w:val="00AD2A1A"/>
    <w:rsid w:val="00AD3B59"/>
    <w:rsid w:val="00AF7A0E"/>
    <w:rsid w:val="00B00584"/>
    <w:rsid w:val="00B009CC"/>
    <w:rsid w:val="00B01636"/>
    <w:rsid w:val="00B04142"/>
    <w:rsid w:val="00B1466C"/>
    <w:rsid w:val="00B16FAE"/>
    <w:rsid w:val="00B453AE"/>
    <w:rsid w:val="00B4752A"/>
    <w:rsid w:val="00B52C46"/>
    <w:rsid w:val="00B55A4F"/>
    <w:rsid w:val="00B61336"/>
    <w:rsid w:val="00B63362"/>
    <w:rsid w:val="00B77508"/>
    <w:rsid w:val="00BC1445"/>
    <w:rsid w:val="00BC40D3"/>
    <w:rsid w:val="00BC6DBE"/>
    <w:rsid w:val="00BD1A4E"/>
    <w:rsid w:val="00BD2237"/>
    <w:rsid w:val="00BD2CFD"/>
    <w:rsid w:val="00BE2E99"/>
    <w:rsid w:val="00BF09AD"/>
    <w:rsid w:val="00BF2B74"/>
    <w:rsid w:val="00BF4D28"/>
    <w:rsid w:val="00C15353"/>
    <w:rsid w:val="00C16A2B"/>
    <w:rsid w:val="00C20AA4"/>
    <w:rsid w:val="00C265A8"/>
    <w:rsid w:val="00C30C96"/>
    <w:rsid w:val="00C413BF"/>
    <w:rsid w:val="00C475E3"/>
    <w:rsid w:val="00C47815"/>
    <w:rsid w:val="00C51A3E"/>
    <w:rsid w:val="00C550EE"/>
    <w:rsid w:val="00C61CC8"/>
    <w:rsid w:val="00C6435C"/>
    <w:rsid w:val="00C87CFA"/>
    <w:rsid w:val="00CA561B"/>
    <w:rsid w:val="00CB06D2"/>
    <w:rsid w:val="00CB11F1"/>
    <w:rsid w:val="00CB45DA"/>
    <w:rsid w:val="00CB58E1"/>
    <w:rsid w:val="00D01774"/>
    <w:rsid w:val="00D01CB4"/>
    <w:rsid w:val="00D027C3"/>
    <w:rsid w:val="00D029CC"/>
    <w:rsid w:val="00D066CB"/>
    <w:rsid w:val="00D073EC"/>
    <w:rsid w:val="00D2628F"/>
    <w:rsid w:val="00D31DA7"/>
    <w:rsid w:val="00D33C52"/>
    <w:rsid w:val="00D33EC8"/>
    <w:rsid w:val="00D34725"/>
    <w:rsid w:val="00D35326"/>
    <w:rsid w:val="00D66DAB"/>
    <w:rsid w:val="00D772DD"/>
    <w:rsid w:val="00DA51AD"/>
    <w:rsid w:val="00DD2FC3"/>
    <w:rsid w:val="00DF6A92"/>
    <w:rsid w:val="00E05B7A"/>
    <w:rsid w:val="00E42F36"/>
    <w:rsid w:val="00E52A6A"/>
    <w:rsid w:val="00E717E8"/>
    <w:rsid w:val="00E72F88"/>
    <w:rsid w:val="00EA20F2"/>
    <w:rsid w:val="00EA5E94"/>
    <w:rsid w:val="00EB0ACE"/>
    <w:rsid w:val="00EB1E63"/>
    <w:rsid w:val="00EB7F0D"/>
    <w:rsid w:val="00EE61B7"/>
    <w:rsid w:val="00EE6479"/>
    <w:rsid w:val="00EF2CBE"/>
    <w:rsid w:val="00F04FED"/>
    <w:rsid w:val="00F07509"/>
    <w:rsid w:val="00F10A7B"/>
    <w:rsid w:val="00F16DAA"/>
    <w:rsid w:val="00F23DAE"/>
    <w:rsid w:val="00F41392"/>
    <w:rsid w:val="00F564E9"/>
    <w:rsid w:val="00F651C3"/>
    <w:rsid w:val="00F8423F"/>
    <w:rsid w:val="00F949F0"/>
    <w:rsid w:val="00FA3BF0"/>
    <w:rsid w:val="00FA6737"/>
    <w:rsid w:val="00FB7E4B"/>
    <w:rsid w:val="00FC46C6"/>
    <w:rsid w:val="00FC740C"/>
    <w:rsid w:val="00FF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F2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66"/>
    <w:rPr>
      <w:rFonts w:ascii="Tahoma" w:hAnsi="Tahoma" w:cs="Tahoma"/>
      <w:sz w:val="16"/>
      <w:szCs w:val="16"/>
    </w:rPr>
  </w:style>
  <w:style w:type="character" w:styleId="Hyperlink">
    <w:name w:val="Hyperlink"/>
    <w:basedOn w:val="DefaultParagraphFont"/>
    <w:uiPriority w:val="99"/>
    <w:unhideWhenUsed/>
    <w:rsid w:val="00405366"/>
    <w:rPr>
      <w:color w:val="0000FF" w:themeColor="hyperlink"/>
      <w:u w:val="single"/>
    </w:rPr>
  </w:style>
  <w:style w:type="paragraph" w:customStyle="1" w:styleId="Pa0">
    <w:name w:val="Pa0"/>
    <w:basedOn w:val="Normal"/>
    <w:next w:val="Normal"/>
    <w:uiPriority w:val="99"/>
    <w:rsid w:val="00F04FED"/>
    <w:pPr>
      <w:autoSpaceDE w:val="0"/>
      <w:autoSpaceDN w:val="0"/>
      <w:adjustRightInd w:val="0"/>
      <w:spacing w:after="0" w:line="241" w:lineRule="atLeast"/>
    </w:pPr>
    <w:rPr>
      <w:rFonts w:ascii="Helvetica 55 Roman" w:hAnsi="Helvetica 55 Roman"/>
      <w:sz w:val="24"/>
      <w:szCs w:val="24"/>
    </w:rPr>
  </w:style>
  <w:style w:type="character" w:customStyle="1" w:styleId="A5">
    <w:name w:val="A5"/>
    <w:uiPriority w:val="99"/>
    <w:rsid w:val="00F04FED"/>
    <w:rPr>
      <w:rFonts w:cs="Helvetica 55 Roman"/>
      <w:color w:val="EC1B23"/>
      <w:sz w:val="20"/>
      <w:szCs w:val="20"/>
    </w:rPr>
  </w:style>
  <w:style w:type="character" w:customStyle="1" w:styleId="A9">
    <w:name w:val="A9"/>
    <w:uiPriority w:val="99"/>
    <w:rsid w:val="00F04FED"/>
    <w:rPr>
      <w:rFonts w:ascii="Helvetica Neue" w:hAnsi="Helvetica Neue" w:cs="Helvetica Neue"/>
      <w:color w:val="221E1F"/>
      <w:sz w:val="20"/>
      <w:szCs w:val="20"/>
    </w:rPr>
  </w:style>
  <w:style w:type="paragraph" w:styleId="PlainText">
    <w:name w:val="Plain Text"/>
    <w:basedOn w:val="Normal"/>
    <w:link w:val="PlainTextChar"/>
    <w:uiPriority w:val="99"/>
    <w:unhideWhenUsed/>
    <w:rsid w:val="008937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3740"/>
    <w:rPr>
      <w:rFonts w:ascii="Calibri" w:hAnsi="Calibri"/>
      <w:szCs w:val="21"/>
    </w:rPr>
  </w:style>
  <w:style w:type="character" w:customStyle="1" w:styleId="apple-converted-space">
    <w:name w:val="apple-converted-space"/>
    <w:basedOn w:val="DefaultParagraphFont"/>
    <w:rsid w:val="006E16E3"/>
  </w:style>
  <w:style w:type="paragraph" w:styleId="Header">
    <w:name w:val="header"/>
    <w:basedOn w:val="Normal"/>
    <w:link w:val="HeaderChar"/>
    <w:uiPriority w:val="99"/>
    <w:unhideWhenUsed/>
    <w:rsid w:val="00BC6D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6DBE"/>
  </w:style>
  <w:style w:type="paragraph" w:styleId="Footer">
    <w:name w:val="footer"/>
    <w:basedOn w:val="Normal"/>
    <w:link w:val="FooterChar"/>
    <w:uiPriority w:val="99"/>
    <w:unhideWhenUsed/>
    <w:rsid w:val="00BC6D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6DBE"/>
  </w:style>
  <w:style w:type="character" w:styleId="Emphasis">
    <w:name w:val="Emphasis"/>
    <w:basedOn w:val="DefaultParagraphFont"/>
    <w:uiPriority w:val="20"/>
    <w:qFormat/>
    <w:rsid w:val="0008048B"/>
    <w:rPr>
      <w:i/>
      <w:iCs/>
    </w:rPr>
  </w:style>
  <w:style w:type="paragraph" w:styleId="ListParagraph">
    <w:name w:val="List Paragraph"/>
    <w:basedOn w:val="Normal"/>
    <w:uiPriority w:val="34"/>
    <w:qFormat/>
    <w:rsid w:val="00D33C52"/>
    <w:pPr>
      <w:ind w:left="720"/>
      <w:contextualSpacing/>
    </w:pPr>
  </w:style>
  <w:style w:type="character" w:styleId="CommentReference">
    <w:name w:val="annotation reference"/>
    <w:basedOn w:val="DefaultParagraphFont"/>
    <w:uiPriority w:val="99"/>
    <w:semiHidden/>
    <w:unhideWhenUsed/>
    <w:rsid w:val="00D33C52"/>
    <w:rPr>
      <w:sz w:val="16"/>
      <w:szCs w:val="16"/>
    </w:rPr>
  </w:style>
  <w:style w:type="paragraph" w:styleId="CommentText">
    <w:name w:val="annotation text"/>
    <w:basedOn w:val="Normal"/>
    <w:link w:val="CommentTextChar"/>
    <w:uiPriority w:val="99"/>
    <w:semiHidden/>
    <w:unhideWhenUsed/>
    <w:rsid w:val="00D33C52"/>
    <w:pPr>
      <w:spacing w:line="240" w:lineRule="auto"/>
    </w:pPr>
    <w:rPr>
      <w:sz w:val="20"/>
      <w:szCs w:val="20"/>
    </w:rPr>
  </w:style>
  <w:style w:type="character" w:customStyle="1" w:styleId="CommentTextChar">
    <w:name w:val="Comment Text Char"/>
    <w:basedOn w:val="DefaultParagraphFont"/>
    <w:link w:val="CommentText"/>
    <w:uiPriority w:val="99"/>
    <w:semiHidden/>
    <w:rsid w:val="00D33C52"/>
    <w:rPr>
      <w:sz w:val="20"/>
      <w:szCs w:val="20"/>
    </w:rPr>
  </w:style>
  <w:style w:type="paragraph" w:styleId="CommentSubject">
    <w:name w:val="annotation subject"/>
    <w:basedOn w:val="CommentText"/>
    <w:next w:val="CommentText"/>
    <w:link w:val="CommentSubjectChar"/>
    <w:uiPriority w:val="99"/>
    <w:semiHidden/>
    <w:unhideWhenUsed/>
    <w:rsid w:val="00D33C52"/>
    <w:rPr>
      <w:b/>
      <w:bCs/>
    </w:rPr>
  </w:style>
  <w:style w:type="character" w:customStyle="1" w:styleId="CommentSubjectChar">
    <w:name w:val="Comment Subject Char"/>
    <w:basedOn w:val="CommentTextChar"/>
    <w:link w:val="CommentSubject"/>
    <w:uiPriority w:val="99"/>
    <w:semiHidden/>
    <w:rsid w:val="00D33C52"/>
    <w:rPr>
      <w:b/>
      <w:bCs/>
      <w:sz w:val="20"/>
      <w:szCs w:val="20"/>
    </w:rPr>
  </w:style>
  <w:style w:type="character" w:styleId="FollowedHyperlink">
    <w:name w:val="FollowedHyperlink"/>
    <w:basedOn w:val="DefaultParagraphFont"/>
    <w:uiPriority w:val="99"/>
    <w:semiHidden/>
    <w:unhideWhenUsed/>
    <w:rsid w:val="009F5924"/>
    <w:rPr>
      <w:color w:val="800080" w:themeColor="followedHyperlink"/>
      <w:u w:val="single"/>
    </w:rPr>
  </w:style>
  <w:style w:type="paragraph" w:styleId="Revision">
    <w:name w:val="Revision"/>
    <w:hidden/>
    <w:uiPriority w:val="99"/>
    <w:semiHidden/>
    <w:rsid w:val="001D318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66"/>
    <w:rPr>
      <w:rFonts w:ascii="Tahoma" w:hAnsi="Tahoma" w:cs="Tahoma"/>
      <w:sz w:val="16"/>
      <w:szCs w:val="16"/>
    </w:rPr>
  </w:style>
  <w:style w:type="character" w:styleId="Hyperlink">
    <w:name w:val="Hyperlink"/>
    <w:basedOn w:val="DefaultParagraphFont"/>
    <w:uiPriority w:val="99"/>
    <w:unhideWhenUsed/>
    <w:rsid w:val="00405366"/>
    <w:rPr>
      <w:color w:val="0000FF" w:themeColor="hyperlink"/>
      <w:u w:val="single"/>
    </w:rPr>
  </w:style>
  <w:style w:type="paragraph" w:customStyle="1" w:styleId="Pa0">
    <w:name w:val="Pa0"/>
    <w:basedOn w:val="Normal"/>
    <w:next w:val="Normal"/>
    <w:uiPriority w:val="99"/>
    <w:rsid w:val="00F04FED"/>
    <w:pPr>
      <w:autoSpaceDE w:val="0"/>
      <w:autoSpaceDN w:val="0"/>
      <w:adjustRightInd w:val="0"/>
      <w:spacing w:after="0" w:line="241" w:lineRule="atLeast"/>
    </w:pPr>
    <w:rPr>
      <w:rFonts w:ascii="Helvetica 55 Roman" w:hAnsi="Helvetica 55 Roman"/>
      <w:sz w:val="24"/>
      <w:szCs w:val="24"/>
    </w:rPr>
  </w:style>
  <w:style w:type="character" w:customStyle="1" w:styleId="A5">
    <w:name w:val="A5"/>
    <w:uiPriority w:val="99"/>
    <w:rsid w:val="00F04FED"/>
    <w:rPr>
      <w:rFonts w:cs="Helvetica 55 Roman"/>
      <w:color w:val="EC1B23"/>
      <w:sz w:val="20"/>
      <w:szCs w:val="20"/>
    </w:rPr>
  </w:style>
  <w:style w:type="character" w:customStyle="1" w:styleId="A9">
    <w:name w:val="A9"/>
    <w:uiPriority w:val="99"/>
    <w:rsid w:val="00F04FED"/>
    <w:rPr>
      <w:rFonts w:ascii="Helvetica Neue" w:hAnsi="Helvetica Neue" w:cs="Helvetica Neue"/>
      <w:color w:val="221E1F"/>
      <w:sz w:val="20"/>
      <w:szCs w:val="20"/>
    </w:rPr>
  </w:style>
  <w:style w:type="paragraph" w:styleId="PlainText">
    <w:name w:val="Plain Text"/>
    <w:basedOn w:val="Normal"/>
    <w:link w:val="PlainTextChar"/>
    <w:uiPriority w:val="99"/>
    <w:unhideWhenUsed/>
    <w:rsid w:val="008937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3740"/>
    <w:rPr>
      <w:rFonts w:ascii="Calibri" w:hAnsi="Calibri"/>
      <w:szCs w:val="21"/>
    </w:rPr>
  </w:style>
  <w:style w:type="character" w:customStyle="1" w:styleId="apple-converted-space">
    <w:name w:val="apple-converted-space"/>
    <w:basedOn w:val="DefaultParagraphFont"/>
    <w:rsid w:val="006E16E3"/>
  </w:style>
  <w:style w:type="paragraph" w:styleId="Header">
    <w:name w:val="header"/>
    <w:basedOn w:val="Normal"/>
    <w:link w:val="HeaderChar"/>
    <w:uiPriority w:val="99"/>
    <w:unhideWhenUsed/>
    <w:rsid w:val="00BC6D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6DBE"/>
  </w:style>
  <w:style w:type="paragraph" w:styleId="Footer">
    <w:name w:val="footer"/>
    <w:basedOn w:val="Normal"/>
    <w:link w:val="FooterChar"/>
    <w:uiPriority w:val="99"/>
    <w:unhideWhenUsed/>
    <w:rsid w:val="00BC6D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6DBE"/>
  </w:style>
  <w:style w:type="character" w:styleId="Emphasis">
    <w:name w:val="Emphasis"/>
    <w:basedOn w:val="DefaultParagraphFont"/>
    <w:uiPriority w:val="20"/>
    <w:qFormat/>
    <w:rsid w:val="0008048B"/>
    <w:rPr>
      <w:i/>
      <w:iCs/>
    </w:rPr>
  </w:style>
  <w:style w:type="paragraph" w:styleId="ListParagraph">
    <w:name w:val="List Paragraph"/>
    <w:basedOn w:val="Normal"/>
    <w:uiPriority w:val="34"/>
    <w:qFormat/>
    <w:rsid w:val="00D33C52"/>
    <w:pPr>
      <w:ind w:left="720"/>
      <w:contextualSpacing/>
    </w:pPr>
  </w:style>
  <w:style w:type="character" w:styleId="CommentReference">
    <w:name w:val="annotation reference"/>
    <w:basedOn w:val="DefaultParagraphFont"/>
    <w:uiPriority w:val="99"/>
    <w:semiHidden/>
    <w:unhideWhenUsed/>
    <w:rsid w:val="00D33C52"/>
    <w:rPr>
      <w:sz w:val="16"/>
      <w:szCs w:val="16"/>
    </w:rPr>
  </w:style>
  <w:style w:type="paragraph" w:styleId="CommentText">
    <w:name w:val="annotation text"/>
    <w:basedOn w:val="Normal"/>
    <w:link w:val="CommentTextChar"/>
    <w:uiPriority w:val="99"/>
    <w:semiHidden/>
    <w:unhideWhenUsed/>
    <w:rsid w:val="00D33C52"/>
    <w:pPr>
      <w:spacing w:line="240" w:lineRule="auto"/>
    </w:pPr>
    <w:rPr>
      <w:sz w:val="20"/>
      <w:szCs w:val="20"/>
    </w:rPr>
  </w:style>
  <w:style w:type="character" w:customStyle="1" w:styleId="CommentTextChar">
    <w:name w:val="Comment Text Char"/>
    <w:basedOn w:val="DefaultParagraphFont"/>
    <w:link w:val="CommentText"/>
    <w:uiPriority w:val="99"/>
    <w:semiHidden/>
    <w:rsid w:val="00D33C52"/>
    <w:rPr>
      <w:sz w:val="20"/>
      <w:szCs w:val="20"/>
    </w:rPr>
  </w:style>
  <w:style w:type="paragraph" w:styleId="CommentSubject">
    <w:name w:val="annotation subject"/>
    <w:basedOn w:val="CommentText"/>
    <w:next w:val="CommentText"/>
    <w:link w:val="CommentSubjectChar"/>
    <w:uiPriority w:val="99"/>
    <w:semiHidden/>
    <w:unhideWhenUsed/>
    <w:rsid w:val="00D33C52"/>
    <w:rPr>
      <w:b/>
      <w:bCs/>
    </w:rPr>
  </w:style>
  <w:style w:type="character" w:customStyle="1" w:styleId="CommentSubjectChar">
    <w:name w:val="Comment Subject Char"/>
    <w:basedOn w:val="CommentTextChar"/>
    <w:link w:val="CommentSubject"/>
    <w:uiPriority w:val="99"/>
    <w:semiHidden/>
    <w:rsid w:val="00D33C52"/>
    <w:rPr>
      <w:b/>
      <w:bCs/>
      <w:sz w:val="20"/>
      <w:szCs w:val="20"/>
    </w:rPr>
  </w:style>
  <w:style w:type="character" w:styleId="FollowedHyperlink">
    <w:name w:val="FollowedHyperlink"/>
    <w:basedOn w:val="DefaultParagraphFont"/>
    <w:uiPriority w:val="99"/>
    <w:semiHidden/>
    <w:unhideWhenUsed/>
    <w:rsid w:val="009F5924"/>
    <w:rPr>
      <w:color w:val="800080" w:themeColor="followedHyperlink"/>
      <w:u w:val="single"/>
    </w:rPr>
  </w:style>
  <w:style w:type="paragraph" w:styleId="Revision">
    <w:name w:val="Revision"/>
    <w:hidden/>
    <w:uiPriority w:val="99"/>
    <w:semiHidden/>
    <w:rsid w:val="001D3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6388">
      <w:bodyDiv w:val="1"/>
      <w:marLeft w:val="0"/>
      <w:marRight w:val="0"/>
      <w:marTop w:val="0"/>
      <w:marBottom w:val="0"/>
      <w:divBdr>
        <w:top w:val="none" w:sz="0" w:space="0" w:color="auto"/>
        <w:left w:val="none" w:sz="0" w:space="0" w:color="auto"/>
        <w:bottom w:val="none" w:sz="0" w:space="0" w:color="auto"/>
        <w:right w:val="none" w:sz="0" w:space="0" w:color="auto"/>
      </w:divBdr>
    </w:div>
    <w:div w:id="254170394">
      <w:bodyDiv w:val="1"/>
      <w:marLeft w:val="0"/>
      <w:marRight w:val="0"/>
      <w:marTop w:val="0"/>
      <w:marBottom w:val="0"/>
      <w:divBdr>
        <w:top w:val="none" w:sz="0" w:space="0" w:color="auto"/>
        <w:left w:val="none" w:sz="0" w:space="0" w:color="auto"/>
        <w:bottom w:val="none" w:sz="0" w:space="0" w:color="auto"/>
        <w:right w:val="none" w:sz="0" w:space="0" w:color="auto"/>
      </w:divBdr>
    </w:div>
    <w:div w:id="273561469">
      <w:bodyDiv w:val="1"/>
      <w:marLeft w:val="0"/>
      <w:marRight w:val="0"/>
      <w:marTop w:val="0"/>
      <w:marBottom w:val="0"/>
      <w:divBdr>
        <w:top w:val="none" w:sz="0" w:space="0" w:color="auto"/>
        <w:left w:val="none" w:sz="0" w:space="0" w:color="auto"/>
        <w:bottom w:val="none" w:sz="0" w:space="0" w:color="auto"/>
        <w:right w:val="none" w:sz="0" w:space="0" w:color="auto"/>
      </w:divBdr>
    </w:div>
    <w:div w:id="523714213">
      <w:bodyDiv w:val="1"/>
      <w:marLeft w:val="0"/>
      <w:marRight w:val="0"/>
      <w:marTop w:val="0"/>
      <w:marBottom w:val="0"/>
      <w:divBdr>
        <w:top w:val="none" w:sz="0" w:space="0" w:color="auto"/>
        <w:left w:val="none" w:sz="0" w:space="0" w:color="auto"/>
        <w:bottom w:val="none" w:sz="0" w:space="0" w:color="auto"/>
        <w:right w:val="none" w:sz="0" w:space="0" w:color="auto"/>
      </w:divBdr>
      <w:divsChild>
        <w:div w:id="1276592267">
          <w:marLeft w:val="0"/>
          <w:marRight w:val="0"/>
          <w:marTop w:val="0"/>
          <w:marBottom w:val="0"/>
          <w:divBdr>
            <w:top w:val="none" w:sz="0" w:space="0" w:color="auto"/>
            <w:left w:val="none" w:sz="0" w:space="0" w:color="auto"/>
            <w:bottom w:val="none" w:sz="0" w:space="0" w:color="auto"/>
            <w:right w:val="none" w:sz="0" w:space="0" w:color="auto"/>
          </w:divBdr>
        </w:div>
      </w:divsChild>
    </w:div>
    <w:div w:id="906577131">
      <w:bodyDiv w:val="1"/>
      <w:marLeft w:val="0"/>
      <w:marRight w:val="0"/>
      <w:marTop w:val="0"/>
      <w:marBottom w:val="0"/>
      <w:divBdr>
        <w:top w:val="none" w:sz="0" w:space="0" w:color="auto"/>
        <w:left w:val="none" w:sz="0" w:space="0" w:color="auto"/>
        <w:bottom w:val="none" w:sz="0" w:space="0" w:color="auto"/>
        <w:right w:val="none" w:sz="0" w:space="0" w:color="auto"/>
      </w:divBdr>
    </w:div>
    <w:div w:id="1338002671">
      <w:bodyDiv w:val="1"/>
      <w:marLeft w:val="0"/>
      <w:marRight w:val="0"/>
      <w:marTop w:val="0"/>
      <w:marBottom w:val="0"/>
      <w:divBdr>
        <w:top w:val="none" w:sz="0" w:space="0" w:color="auto"/>
        <w:left w:val="none" w:sz="0" w:space="0" w:color="auto"/>
        <w:bottom w:val="none" w:sz="0" w:space="0" w:color="auto"/>
        <w:right w:val="none" w:sz="0" w:space="0" w:color="auto"/>
      </w:divBdr>
    </w:div>
    <w:div w:id="1367682312">
      <w:bodyDiv w:val="1"/>
      <w:marLeft w:val="0"/>
      <w:marRight w:val="0"/>
      <w:marTop w:val="0"/>
      <w:marBottom w:val="0"/>
      <w:divBdr>
        <w:top w:val="none" w:sz="0" w:space="0" w:color="auto"/>
        <w:left w:val="none" w:sz="0" w:space="0" w:color="auto"/>
        <w:bottom w:val="none" w:sz="0" w:space="0" w:color="auto"/>
        <w:right w:val="none" w:sz="0" w:space="0" w:color="auto"/>
      </w:divBdr>
    </w:div>
    <w:div w:id="17992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image" Target="media/image8.png"/><Relationship Id="rId24" Type="http://schemas.openxmlformats.org/officeDocument/2006/relationships/hyperlink" Target="mailto:agnese@worldkidneyday.org" TargetMode="External"/><Relationship Id="rId25" Type="http://schemas.openxmlformats.org/officeDocument/2006/relationships/hyperlink" Target="mailto:tina.bielawska@ogilvy.com" TargetMode="External"/><Relationship Id="rId26" Type="http://schemas.openxmlformats.org/officeDocument/2006/relationships/hyperlink" Target="mailto:agnese@worldkidneyday.org" TargetMode="External"/><Relationship Id="rId27" Type="http://schemas.openxmlformats.org/officeDocument/2006/relationships/hyperlink" Target="mailto:tina.bielawska@ogilvy.co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worldkidneyday.org/kidney-disease-o%E2%80%A6y-joint-position/" TargetMode="External"/><Relationship Id="rId11" Type="http://schemas.openxmlformats.org/officeDocument/2006/relationships/hyperlink" Target="http://www.worldkidneyday.org" TargetMode="External"/><Relationship Id="rId12" Type="http://schemas.openxmlformats.org/officeDocument/2006/relationships/hyperlink" Target="https://www.facebook.com/worldkidneydayofficial" TargetMode="External"/><Relationship Id="rId13" Type="http://schemas.openxmlformats.org/officeDocument/2006/relationships/image" Target="media/image2.png"/><Relationship Id="rId14" Type="http://schemas.openxmlformats.org/officeDocument/2006/relationships/hyperlink" Target="https://twitter.com/worldkidneyday" TargetMode="External"/><Relationship Id="rId15" Type="http://schemas.openxmlformats.org/officeDocument/2006/relationships/image" Target="media/image3.png"/><Relationship Id="rId16" Type="http://schemas.openxmlformats.org/officeDocument/2006/relationships/hyperlink" Target="http://www.youtube.com/user/TheWorldKidneyDay?feature=watch" TargetMode="External"/><Relationship Id="rId17" Type="http://schemas.openxmlformats.org/officeDocument/2006/relationships/image" Target="media/image4.png"/><Relationship Id="rId18" Type="http://schemas.openxmlformats.org/officeDocument/2006/relationships/hyperlink" Target="file:///C:\Users\Sophie\AppData\Local\Microsoft\Windows\INetCache\Content.Outlook\RXPCH3DQ\www.theisn.org" TargetMode="External"/><Relationship Id="rId19" Type="http://schemas.openxmlformats.org/officeDocument/2006/relationships/hyperlink" Target="http://www.ifkf.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8CA07-0F6E-F640-A60B-5E35D7C3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1040</Words>
  <Characters>5930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Ogilvy</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Martini</dc:creator>
  <cp:lastModifiedBy>Agnese Ruggiero</cp:lastModifiedBy>
  <cp:revision>12</cp:revision>
  <cp:lastPrinted>2017-01-18T17:03:00Z</cp:lastPrinted>
  <dcterms:created xsi:type="dcterms:W3CDTF">2017-01-25T13:10:00Z</dcterms:created>
  <dcterms:modified xsi:type="dcterms:W3CDTF">2017-03-02T10:17:00Z</dcterms:modified>
</cp:coreProperties>
</file>